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C1A1F" w14:textId="77777777" w:rsidR="005644CE" w:rsidRDefault="005644CE" w:rsidP="005644CE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12D73F" wp14:editId="689F715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505325" cy="4505325"/>
            <wp:effectExtent l="0" t="0" r="9525" b="9525"/>
            <wp:wrapSquare wrapText="bothSides"/>
            <wp:docPr id="2" name="Picture 1" descr="A person in a suit and t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erson in a suit and ti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E8410E" w14:textId="77777777" w:rsidR="00157B8A" w:rsidRDefault="00157B8A"/>
    <w:p w14:paraId="7AC4EA9C" w14:textId="77777777" w:rsidR="005644CE" w:rsidRPr="005644CE" w:rsidRDefault="005644CE" w:rsidP="005644CE"/>
    <w:p w14:paraId="39257B92" w14:textId="77777777" w:rsidR="005644CE" w:rsidRPr="005644CE" w:rsidRDefault="005644CE" w:rsidP="005644CE"/>
    <w:p w14:paraId="6CF8362B" w14:textId="77777777" w:rsidR="005644CE" w:rsidRPr="005644CE" w:rsidRDefault="005644CE" w:rsidP="005644CE"/>
    <w:p w14:paraId="698708A5" w14:textId="77777777" w:rsidR="005644CE" w:rsidRPr="005644CE" w:rsidRDefault="005644CE" w:rsidP="005644CE"/>
    <w:p w14:paraId="102E9238" w14:textId="77777777" w:rsidR="005644CE" w:rsidRPr="005644CE" w:rsidRDefault="005644CE" w:rsidP="005644CE"/>
    <w:p w14:paraId="18130188" w14:textId="77777777" w:rsidR="005644CE" w:rsidRPr="005644CE" w:rsidRDefault="005644CE" w:rsidP="005644CE"/>
    <w:p w14:paraId="0F911D39" w14:textId="77777777" w:rsidR="005644CE" w:rsidRPr="005644CE" w:rsidRDefault="005644CE" w:rsidP="005644CE"/>
    <w:p w14:paraId="1610767E" w14:textId="77777777" w:rsidR="005644CE" w:rsidRPr="005644CE" w:rsidRDefault="005644CE" w:rsidP="005644CE"/>
    <w:p w14:paraId="2B112068" w14:textId="77777777" w:rsidR="005644CE" w:rsidRPr="005644CE" w:rsidRDefault="005644CE" w:rsidP="005644CE"/>
    <w:p w14:paraId="7CD5142E" w14:textId="77777777" w:rsidR="005644CE" w:rsidRPr="005644CE" w:rsidRDefault="005644CE" w:rsidP="005644CE"/>
    <w:p w14:paraId="221F041B" w14:textId="77777777" w:rsidR="005644CE" w:rsidRPr="005644CE" w:rsidRDefault="005644CE" w:rsidP="005644CE"/>
    <w:p w14:paraId="1A1FDA52" w14:textId="77777777" w:rsidR="005644CE" w:rsidRPr="005644CE" w:rsidRDefault="005644CE" w:rsidP="005644CE"/>
    <w:p w14:paraId="59534B58" w14:textId="77777777" w:rsidR="005644CE" w:rsidRPr="005644CE" w:rsidRDefault="005644CE" w:rsidP="005644CE"/>
    <w:p w14:paraId="672C19D3" w14:textId="77777777" w:rsidR="005644CE" w:rsidRPr="005644CE" w:rsidRDefault="005644CE" w:rsidP="005644CE"/>
    <w:p w14:paraId="4FC6776C" w14:textId="77777777" w:rsidR="005644CE" w:rsidRPr="005644CE" w:rsidRDefault="005644CE" w:rsidP="005644CE">
      <w:pPr>
        <w:jc w:val="both"/>
        <w:rPr>
          <w:rFonts w:ascii="Segoe UI" w:hAnsi="Segoe UI" w:cs="Segoe UI"/>
        </w:rPr>
      </w:pPr>
    </w:p>
    <w:p w14:paraId="354FE232" w14:textId="77777777" w:rsidR="005644CE" w:rsidRPr="005644CE" w:rsidRDefault="005644CE" w:rsidP="005644CE">
      <w:pPr>
        <w:jc w:val="both"/>
        <w:rPr>
          <w:rFonts w:ascii="Segoe UI" w:hAnsi="Segoe UI" w:cs="Segoe UI"/>
        </w:rPr>
      </w:pPr>
    </w:p>
    <w:p w14:paraId="43FEE8C8" w14:textId="77777777" w:rsidR="005644CE" w:rsidRDefault="005644CE" w:rsidP="005644CE">
      <w:pPr>
        <w:jc w:val="both"/>
        <w:rPr>
          <w:rFonts w:ascii="Segoe UI" w:hAnsi="Segoe UI" w:cs="Segoe UI"/>
          <w:lang w:val="el-GR"/>
        </w:rPr>
      </w:pPr>
      <w:r w:rsidRPr="005644CE">
        <w:rPr>
          <w:rFonts w:ascii="Segoe UI" w:hAnsi="Segoe UI" w:cs="Segoe UI"/>
          <w:lang w:val="el-GR"/>
        </w:rPr>
        <w:t>Ο Δημήτρης Ηλιόπουλος συμμετέχει στο Διοικητικό Συμβούλιο του ΟΣΔΕΛ με την ιδιότητα του Εκδότη στην «ΔΕΣΜΗ ΕΚΔΟΤΙΚΗ Α.Ε.» (</w:t>
      </w:r>
      <w:proofErr w:type="spellStart"/>
      <w:r>
        <w:rPr>
          <w:rFonts w:ascii="Segoe UI" w:hAnsi="Segoe UI" w:cs="Segoe UI"/>
          <w:lang w:val="el-GR"/>
        </w:rPr>
        <w:t>Α</w:t>
      </w:r>
      <w:r w:rsidRPr="005644CE">
        <w:rPr>
          <w:rFonts w:ascii="Segoe UI" w:hAnsi="Segoe UI" w:cs="Segoe UI"/>
          <w:lang w:val="el-GR"/>
        </w:rPr>
        <w:t>θηνόραμα</w:t>
      </w:r>
      <w:proofErr w:type="spellEnd"/>
      <w:r w:rsidRPr="005644CE">
        <w:rPr>
          <w:rFonts w:ascii="Segoe UI" w:hAnsi="Segoe UI" w:cs="Segoe UI"/>
          <w:lang w:val="el-GR"/>
        </w:rPr>
        <w:t>)</w:t>
      </w:r>
      <w:r>
        <w:rPr>
          <w:rFonts w:ascii="Segoe UI" w:hAnsi="Segoe UI" w:cs="Segoe UI"/>
          <w:lang w:val="el-GR"/>
        </w:rPr>
        <w:t>,</w:t>
      </w:r>
      <w:r w:rsidRPr="005644CE">
        <w:rPr>
          <w:rFonts w:ascii="Segoe UI" w:hAnsi="Segoe UI" w:cs="Segoe UI"/>
          <w:lang w:val="el-GR"/>
        </w:rPr>
        <w:t xml:space="preserve"> στην οποία είναι και Διευθύνων Σύμβουλος. </w:t>
      </w:r>
    </w:p>
    <w:p w14:paraId="5B182B9B" w14:textId="25352417" w:rsidR="005644CE" w:rsidRPr="005644CE" w:rsidRDefault="005644CE" w:rsidP="005644CE">
      <w:pPr>
        <w:jc w:val="both"/>
        <w:rPr>
          <w:rFonts w:ascii="Segoe UI" w:hAnsi="Segoe UI" w:cs="Segoe UI"/>
          <w:lang w:val="el-GR"/>
        </w:rPr>
      </w:pPr>
      <w:r w:rsidRPr="005644CE">
        <w:rPr>
          <w:rFonts w:ascii="Segoe UI" w:hAnsi="Segoe UI" w:cs="Segoe UI"/>
          <w:lang w:val="el-GR"/>
        </w:rPr>
        <w:t>Παράλληλα</w:t>
      </w:r>
      <w:r>
        <w:rPr>
          <w:rFonts w:ascii="Segoe UI" w:hAnsi="Segoe UI" w:cs="Segoe UI"/>
          <w:lang w:val="el-GR"/>
        </w:rPr>
        <w:t>,</w:t>
      </w:r>
      <w:r w:rsidRPr="005644CE">
        <w:rPr>
          <w:rFonts w:ascii="Segoe UI" w:hAnsi="Segoe UI" w:cs="Segoe UI"/>
          <w:lang w:val="el-GR"/>
        </w:rPr>
        <w:t xml:space="preserve"> είναι μέλος του Διοικητικού Συμβουλίου της Ένωσης Εκδοτών Διαδικτύου (ΕΝΕΔ) όπου κατέχει την θέση του Αντιπροέδρου.</w:t>
      </w:r>
      <w:r w:rsidRPr="005644CE">
        <w:rPr>
          <w:rFonts w:ascii="Segoe UI" w:hAnsi="Segoe UI" w:cs="Segoe UI"/>
        </w:rPr>
        <w:t> </w:t>
      </w:r>
    </w:p>
    <w:p w14:paraId="6A0DA24B" w14:textId="77777777" w:rsidR="005644CE" w:rsidRPr="005644CE" w:rsidRDefault="005644CE" w:rsidP="005644CE">
      <w:pPr>
        <w:rPr>
          <w:lang w:val="el-GR"/>
        </w:rPr>
      </w:pPr>
    </w:p>
    <w:sectPr w:rsidR="005644CE" w:rsidRPr="005644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4CE"/>
    <w:rsid w:val="00157B8A"/>
    <w:rsid w:val="005644CE"/>
    <w:rsid w:val="00B0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64F8B"/>
  <w15:chartTrackingRefBased/>
  <w15:docId w15:val="{28F925AA-6190-4A98-862F-DA9867CF7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44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44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44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44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44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44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44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44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44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44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44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44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44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44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44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44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44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44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44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4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44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44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44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44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44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44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44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44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44C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64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6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Paragyiou</dc:creator>
  <cp:keywords/>
  <dc:description/>
  <cp:lastModifiedBy>Anna Paragyiou</cp:lastModifiedBy>
  <cp:revision>1</cp:revision>
  <dcterms:created xsi:type="dcterms:W3CDTF">2024-07-23T10:37:00Z</dcterms:created>
  <dcterms:modified xsi:type="dcterms:W3CDTF">2024-07-23T10:39:00Z</dcterms:modified>
</cp:coreProperties>
</file>