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52B" w:rsidRDefault="00D60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240" w:lineRule="auto"/>
        <w:jc w:val="center"/>
        <w:rPr>
          <w:rFonts w:ascii="Calibri" w:hAnsi="Calibri" w:cs="Calibri"/>
          <w:b/>
          <w:sz w:val="24"/>
          <w:szCs w:val="24"/>
          <w:u w:val="single"/>
        </w:rPr>
      </w:pPr>
      <w:bookmarkStart w:id="0" w:name="_GoBack"/>
      <w:bookmarkEnd w:id="0"/>
      <w:r>
        <w:rPr>
          <w:rFonts w:ascii="Calibri" w:hAnsi="Calibri" w:cs="Calibri"/>
          <w:b/>
          <w:sz w:val="24"/>
          <w:szCs w:val="24"/>
          <w:u w:val="single"/>
        </w:rPr>
        <w:t>ΕΚΘΕΣΗ ΤΗΣ ΕΠΙΤΡΟΠΗΣ</w:t>
      </w:r>
      <w:r w:rsidRPr="007756C0">
        <w:rPr>
          <w:rFonts w:ascii="Calibri" w:hAnsi="Calibri" w:cs="Calibri"/>
          <w:b/>
          <w:sz w:val="24"/>
          <w:szCs w:val="24"/>
          <w:u w:val="single"/>
        </w:rPr>
        <w:t xml:space="preserve"> </w:t>
      </w:r>
      <w:r>
        <w:rPr>
          <w:rFonts w:ascii="Calibri" w:hAnsi="Calibri" w:cs="Calibri"/>
          <w:b/>
          <w:sz w:val="24"/>
          <w:szCs w:val="24"/>
          <w:u w:val="single"/>
        </w:rPr>
        <w:t>ΚΡΑΤΙΚΩΝ ΒΡΑΒΕΙΩΝ ΠΑΙΔΙΚΟΥ ΒΙΒΛΙΟΥ</w:t>
      </w:r>
      <w:r>
        <w:rPr>
          <w:rFonts w:ascii="Calibri" w:hAnsi="Calibri" w:cs="Calibri"/>
          <w:b/>
          <w:sz w:val="24"/>
          <w:szCs w:val="24"/>
          <w:u w:val="single"/>
        </w:rPr>
        <w:t xml:space="preserve"> 2021 </w:t>
      </w:r>
      <w:r>
        <w:rPr>
          <w:rFonts w:ascii="Calibri" w:hAnsi="Calibri" w:cs="Calibri"/>
          <w:b/>
          <w:sz w:val="24"/>
          <w:szCs w:val="24"/>
          <w:u w:val="single"/>
        </w:rPr>
        <w:t>(εκδόσεις 2020)</w:t>
      </w:r>
    </w:p>
    <w:p w:rsidR="0014252B" w:rsidRDefault="00D60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240" w:lineRule="auto"/>
        <w:jc w:val="center"/>
        <w:rPr>
          <w:rFonts w:ascii="Calibri" w:hAnsi="Calibri" w:cs="Calibri"/>
          <w:b/>
          <w:sz w:val="24"/>
          <w:szCs w:val="24"/>
          <w:u w:val="single"/>
        </w:rPr>
      </w:pPr>
      <w:r>
        <w:rPr>
          <w:rFonts w:ascii="Calibri" w:hAnsi="Calibri" w:cs="Calibri"/>
          <w:b/>
          <w:sz w:val="24"/>
          <w:szCs w:val="24"/>
          <w:u w:val="single"/>
        </w:rPr>
        <w:t>ΣΚΕΠΤΙΚΟ ΒΡΑΒΕΥΣΗΣ</w:t>
      </w:r>
    </w:p>
    <w:p w:rsidR="0014252B" w:rsidRDefault="00142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240" w:lineRule="auto"/>
        <w:jc w:val="both"/>
        <w:rPr>
          <w:rFonts w:ascii="Calibri" w:hAnsi="Calibri" w:cs="Calibri"/>
          <w:b/>
          <w:sz w:val="24"/>
          <w:szCs w:val="24"/>
        </w:rPr>
      </w:pPr>
    </w:p>
    <w:p w:rsidR="0014252B" w:rsidRDefault="00D60616">
      <w:pPr>
        <w:spacing w:afterLines="50" w:after="120" w:line="240" w:lineRule="auto"/>
        <w:jc w:val="both"/>
        <w:rPr>
          <w:rFonts w:ascii="Calibri" w:hAnsi="Calibri" w:cs="Calibri"/>
          <w:sz w:val="24"/>
          <w:szCs w:val="24"/>
        </w:rPr>
      </w:pPr>
      <w:r>
        <w:rPr>
          <w:rFonts w:ascii="Calibri" w:hAnsi="Calibri" w:cs="Calibri"/>
          <w:sz w:val="24"/>
          <w:szCs w:val="24"/>
        </w:rPr>
        <w:t>Η Επιτροπή Απονομής Κρατικών Βραβείων Παιδικού Βιβλίου 202</w:t>
      </w:r>
      <w:r>
        <w:rPr>
          <w:rFonts w:ascii="Calibri" w:hAnsi="Calibri" w:cs="Calibri"/>
          <w:sz w:val="24"/>
          <w:szCs w:val="24"/>
        </w:rPr>
        <w:t>1</w:t>
      </w:r>
      <w:r>
        <w:rPr>
          <w:rFonts w:ascii="Calibri" w:hAnsi="Calibri" w:cs="Calibri"/>
          <w:sz w:val="24"/>
          <w:szCs w:val="24"/>
        </w:rPr>
        <w:t xml:space="preserve">  (εκδόσεις 20</w:t>
      </w:r>
      <w:r>
        <w:rPr>
          <w:rFonts w:ascii="Calibri" w:hAnsi="Calibri" w:cs="Calibri"/>
          <w:sz w:val="24"/>
          <w:szCs w:val="24"/>
        </w:rPr>
        <w:t>20</w:t>
      </w:r>
      <w:r>
        <w:rPr>
          <w:rFonts w:ascii="Calibri" w:hAnsi="Calibri" w:cs="Calibri"/>
          <w:sz w:val="24"/>
          <w:szCs w:val="24"/>
        </w:rPr>
        <w:t xml:space="preserve">) ανακοινώνει το σκεπτικό βράβευσης των βιβλίων που διακρίθηκαν, ανά κατηγορία: </w:t>
      </w:r>
    </w:p>
    <w:p w:rsidR="0014252B" w:rsidRDefault="0014252B">
      <w:pPr>
        <w:spacing w:afterLines="50" w:after="120" w:line="240" w:lineRule="auto"/>
        <w:jc w:val="both"/>
        <w:rPr>
          <w:rFonts w:ascii="Calibri" w:hAnsi="Calibri" w:cs="Calibri"/>
          <w:sz w:val="24"/>
          <w:szCs w:val="24"/>
        </w:rPr>
      </w:pPr>
    </w:p>
    <w:p w:rsidR="0014252B" w:rsidRDefault="00D60616">
      <w:pPr>
        <w:spacing w:afterLines="50" w:after="120" w:line="240" w:lineRule="auto"/>
        <w:jc w:val="both"/>
        <w:rPr>
          <w:rFonts w:ascii="Calibri" w:hAnsi="Calibri" w:cs="Calibri"/>
          <w:b/>
          <w:sz w:val="24"/>
          <w:szCs w:val="24"/>
        </w:rPr>
      </w:pPr>
      <w:r>
        <w:rPr>
          <w:rFonts w:ascii="Calibri" w:hAnsi="Calibri" w:cs="Calibri"/>
          <w:b/>
          <w:sz w:val="24"/>
          <w:szCs w:val="24"/>
        </w:rPr>
        <w:t>Παιδικ</w:t>
      </w:r>
      <w:r>
        <w:rPr>
          <w:rFonts w:ascii="Calibri" w:hAnsi="Calibri" w:cs="Calibri"/>
          <w:b/>
          <w:sz w:val="24"/>
          <w:szCs w:val="24"/>
        </w:rPr>
        <w:t>ό</w:t>
      </w:r>
      <w:r>
        <w:rPr>
          <w:rFonts w:ascii="Calibri" w:hAnsi="Calibri" w:cs="Calibri"/>
          <w:b/>
          <w:sz w:val="24"/>
          <w:szCs w:val="24"/>
        </w:rPr>
        <w:t xml:space="preserve"> Λογοτεχνικ</w:t>
      </w:r>
      <w:r>
        <w:rPr>
          <w:rFonts w:ascii="Calibri" w:hAnsi="Calibri" w:cs="Calibri"/>
          <w:b/>
          <w:sz w:val="24"/>
          <w:szCs w:val="24"/>
        </w:rPr>
        <w:t>ό</w:t>
      </w:r>
      <w:r>
        <w:rPr>
          <w:rFonts w:ascii="Calibri" w:hAnsi="Calibri" w:cs="Calibri"/>
          <w:b/>
          <w:sz w:val="24"/>
          <w:szCs w:val="24"/>
        </w:rPr>
        <w:t xml:space="preserve"> Βιβλίο</w:t>
      </w:r>
    </w:p>
    <w:p w:rsidR="0014252B" w:rsidRDefault="00D60616">
      <w:pPr>
        <w:spacing w:afterLines="50" w:after="120" w:line="240" w:lineRule="auto"/>
        <w:jc w:val="both"/>
        <w:rPr>
          <w:rFonts w:ascii="Calibri" w:eastAsia="Times New Roman" w:hAnsi="Calibri" w:cs="Calibri"/>
          <w:bCs/>
          <w:sz w:val="24"/>
          <w:szCs w:val="24"/>
        </w:rPr>
      </w:pPr>
      <w:r>
        <w:rPr>
          <w:rFonts w:ascii="Calibri" w:eastAsia="Times New Roman" w:hAnsi="Calibri" w:cs="Calibri"/>
          <w:sz w:val="24"/>
          <w:szCs w:val="24"/>
        </w:rPr>
        <w:t>Το Κρατικό</w:t>
      </w:r>
      <w:r w:rsidRPr="007756C0">
        <w:rPr>
          <w:rFonts w:ascii="Calibri" w:eastAsia="Times New Roman" w:hAnsi="Calibri" w:cs="Calibri"/>
          <w:sz w:val="24"/>
          <w:szCs w:val="24"/>
        </w:rPr>
        <w:t xml:space="preserve"> Β</w:t>
      </w:r>
      <w:r>
        <w:rPr>
          <w:rFonts w:ascii="Calibri" w:eastAsia="Times New Roman" w:hAnsi="Calibri" w:cs="Calibri"/>
          <w:sz w:val="24"/>
          <w:szCs w:val="24"/>
        </w:rPr>
        <w:t xml:space="preserve">ραβείο Παιδικού Λογοτεχνικού Βιβλίου απονέμεται κατά πλειοψηφία στο βιβλίο του </w:t>
      </w:r>
      <w:r>
        <w:rPr>
          <w:rFonts w:ascii="Calibri" w:eastAsia="Calibri" w:hAnsi="Calibri" w:cs="Calibri"/>
          <w:b/>
          <w:color w:val="000000"/>
          <w:sz w:val="24"/>
          <w:szCs w:val="24"/>
        </w:rPr>
        <w:t>Μιχάλη</w:t>
      </w:r>
      <w:r>
        <w:rPr>
          <w:rFonts w:ascii="Calibri" w:eastAsia="Times New Roman" w:hAnsi="Calibri" w:cs="Calibri"/>
          <w:sz w:val="24"/>
          <w:szCs w:val="24"/>
        </w:rPr>
        <w:t xml:space="preserve"> </w:t>
      </w:r>
      <w:r>
        <w:rPr>
          <w:rFonts w:ascii="Calibri" w:eastAsia="Calibri" w:hAnsi="Calibri" w:cs="Calibri"/>
          <w:b/>
          <w:color w:val="000000"/>
          <w:sz w:val="24"/>
          <w:szCs w:val="24"/>
        </w:rPr>
        <w:t>Μακρόπουλου</w:t>
      </w:r>
      <w:r>
        <w:rPr>
          <w:rFonts w:ascii="Calibri" w:eastAsia="Calibri" w:hAnsi="Calibri" w:cs="Calibri"/>
          <w:b/>
          <w:color w:val="000000"/>
          <w:sz w:val="24"/>
          <w:szCs w:val="24"/>
        </w:rPr>
        <w:t xml:space="preserve"> </w:t>
      </w:r>
      <w:r>
        <w:rPr>
          <w:rFonts w:ascii="Calibri" w:eastAsia="Times New Roman" w:hAnsi="Calibri" w:cs="Calibri"/>
          <w:sz w:val="24"/>
          <w:szCs w:val="24"/>
        </w:rPr>
        <w:t>με τίτλο</w:t>
      </w:r>
      <w:r>
        <w:rPr>
          <w:rFonts w:ascii="Calibri" w:eastAsia="Calibri" w:hAnsi="Calibri" w:cs="Calibri"/>
          <w:b/>
          <w:color w:val="000000"/>
          <w:sz w:val="24"/>
          <w:szCs w:val="24"/>
        </w:rPr>
        <w:t xml:space="preserve"> </w:t>
      </w:r>
      <w:r>
        <w:rPr>
          <w:rFonts w:ascii="Calibri" w:eastAsia="Calibri" w:hAnsi="Calibri" w:cs="Calibri"/>
          <w:b/>
          <w:i/>
          <w:color w:val="000000"/>
          <w:sz w:val="24"/>
          <w:szCs w:val="24"/>
        </w:rPr>
        <w:t xml:space="preserve">Η μαλαματένια βελανιδιά </w:t>
      </w:r>
      <w:r>
        <w:rPr>
          <w:rFonts w:ascii="Calibri" w:eastAsia="Calibri" w:hAnsi="Calibri" w:cs="Calibri"/>
          <w:bCs/>
          <w:iCs/>
          <w:color w:val="000000"/>
          <w:sz w:val="24"/>
          <w:szCs w:val="24"/>
        </w:rPr>
        <w:t>(</w:t>
      </w:r>
      <w:r>
        <w:rPr>
          <w:rFonts w:ascii="Calibri" w:eastAsia="Calibri" w:hAnsi="Calibri" w:cs="Calibri"/>
          <w:bCs/>
          <w:iCs/>
          <w:color w:val="000000"/>
          <w:sz w:val="24"/>
          <w:szCs w:val="24"/>
        </w:rPr>
        <w:t>Εικονογρ</w:t>
      </w:r>
      <w:r>
        <w:rPr>
          <w:rFonts w:ascii="Calibri" w:eastAsia="Calibri" w:hAnsi="Calibri" w:cs="Calibri"/>
          <w:bCs/>
          <w:iCs/>
          <w:color w:val="000000"/>
          <w:sz w:val="24"/>
          <w:szCs w:val="24"/>
        </w:rPr>
        <w:t>άφηση</w:t>
      </w:r>
      <w:r>
        <w:rPr>
          <w:rFonts w:ascii="Calibri" w:eastAsia="Calibri" w:hAnsi="Calibri" w:cs="Calibri"/>
          <w:bCs/>
          <w:iCs/>
          <w:color w:val="000000"/>
          <w:sz w:val="24"/>
          <w:szCs w:val="24"/>
        </w:rPr>
        <w:t xml:space="preserve"> Κατερίνα </w:t>
      </w:r>
      <w:proofErr w:type="spellStart"/>
      <w:r>
        <w:rPr>
          <w:rFonts w:ascii="Calibri" w:eastAsia="Calibri" w:hAnsi="Calibri" w:cs="Calibri"/>
          <w:bCs/>
          <w:iCs/>
          <w:color w:val="000000"/>
          <w:sz w:val="24"/>
          <w:szCs w:val="24"/>
        </w:rPr>
        <w:t>Χαδουλού</w:t>
      </w:r>
      <w:proofErr w:type="spellEnd"/>
      <w:r>
        <w:rPr>
          <w:rFonts w:ascii="Calibri" w:eastAsia="Calibri" w:hAnsi="Calibri" w:cs="Calibri"/>
          <w:bCs/>
          <w:iCs/>
          <w:color w:val="000000"/>
          <w:sz w:val="24"/>
          <w:szCs w:val="24"/>
        </w:rPr>
        <w:t>)</w:t>
      </w:r>
      <w:r>
        <w:rPr>
          <w:rFonts w:ascii="Calibri" w:eastAsia="Calibri" w:hAnsi="Calibri" w:cs="Calibri"/>
          <w:bCs/>
          <w:color w:val="000000"/>
          <w:sz w:val="24"/>
          <w:szCs w:val="24"/>
        </w:rPr>
        <w:t>,</w:t>
      </w:r>
      <w:r>
        <w:rPr>
          <w:rFonts w:ascii="Calibri" w:eastAsia="Calibri" w:hAnsi="Calibri" w:cs="Calibri"/>
          <w:bCs/>
          <w:color w:val="000000"/>
          <w:sz w:val="24"/>
          <w:szCs w:val="24"/>
        </w:rPr>
        <w:t xml:space="preserve"> </w:t>
      </w:r>
      <w:r>
        <w:rPr>
          <w:rFonts w:ascii="Calibri" w:eastAsia="Calibri" w:hAnsi="Calibri" w:cs="Calibri"/>
          <w:bCs/>
          <w:color w:val="000000"/>
          <w:sz w:val="24"/>
          <w:szCs w:val="24"/>
        </w:rPr>
        <w:t>ε</w:t>
      </w:r>
      <w:r>
        <w:rPr>
          <w:rFonts w:ascii="Calibri" w:eastAsia="Calibri" w:hAnsi="Calibri" w:cs="Calibri"/>
          <w:bCs/>
          <w:color w:val="000000"/>
          <w:sz w:val="24"/>
          <w:szCs w:val="24"/>
        </w:rPr>
        <w:t xml:space="preserve">κδόσεις Καλειδοσκόπιο. </w:t>
      </w:r>
    </w:p>
    <w:p w:rsidR="0014252B" w:rsidRDefault="00D60616">
      <w:pPr>
        <w:spacing w:afterLines="50" w:after="120" w:line="240" w:lineRule="auto"/>
        <w:jc w:val="both"/>
        <w:rPr>
          <w:rFonts w:ascii="Calibri" w:eastAsia="Times New Roman" w:hAnsi="Calibri" w:cs="Calibri"/>
          <w:sz w:val="24"/>
          <w:szCs w:val="24"/>
        </w:rPr>
      </w:pPr>
      <w:r>
        <w:rPr>
          <w:rFonts w:ascii="Calibri" w:eastAsia="Calibri" w:hAnsi="Calibri" w:cs="Calibri"/>
          <w:color w:val="000000"/>
          <w:sz w:val="24"/>
          <w:szCs w:val="24"/>
        </w:rPr>
        <w:t xml:space="preserve">Με τη μυθοπλασία να αξιοποιεί νεοελληνικά </w:t>
      </w:r>
      <w:proofErr w:type="spellStart"/>
      <w:r>
        <w:rPr>
          <w:rFonts w:ascii="Calibri" w:eastAsia="Calibri" w:hAnsi="Calibri" w:cs="Calibri"/>
          <w:color w:val="000000"/>
          <w:sz w:val="24"/>
          <w:szCs w:val="24"/>
        </w:rPr>
        <w:t>παραμυθι</w:t>
      </w:r>
      <w:proofErr w:type="spellEnd"/>
      <w:r>
        <w:rPr>
          <w:rFonts w:ascii="Calibri" w:eastAsia="Calibri" w:hAnsi="Calibri" w:cs="Calibri"/>
          <w:color w:val="000000"/>
          <w:sz w:val="24"/>
          <w:szCs w:val="24"/>
        </w:rPr>
        <w:t>(α)</w:t>
      </w:r>
      <w:proofErr w:type="spellStart"/>
      <w:r>
        <w:rPr>
          <w:rFonts w:ascii="Calibri" w:eastAsia="Calibri" w:hAnsi="Calibri" w:cs="Calibri"/>
          <w:color w:val="000000"/>
          <w:sz w:val="24"/>
          <w:szCs w:val="24"/>
        </w:rPr>
        <w:t>κά</w:t>
      </w:r>
      <w:proofErr w:type="spellEnd"/>
      <w:r>
        <w:rPr>
          <w:rFonts w:ascii="Calibri" w:eastAsia="Calibri" w:hAnsi="Calibri" w:cs="Calibri"/>
          <w:color w:val="000000"/>
          <w:sz w:val="24"/>
          <w:szCs w:val="24"/>
        </w:rPr>
        <w:t xml:space="preserve"> μοτίβα, στοιχεία της λαϊκής μας παράδοσης και ανόθευτες εικόνες της ελληνικής φύσης, καθώς και με τη συνέργεια της ξεχωριστής εικονογράφησης που κυριολεκτικά αγκαλιάζει το κείμενο, το βιβλίο ξετυλίγει</w:t>
      </w:r>
      <w:r>
        <w:rPr>
          <w:rFonts w:ascii="Calibri" w:eastAsia="Calibri" w:hAnsi="Calibri" w:cs="Calibri"/>
          <w:color w:val="000000"/>
          <w:sz w:val="24"/>
          <w:szCs w:val="24"/>
        </w:rPr>
        <w:t xml:space="preserve"> ονειρικά, σχεδόν μαγικά, το πέρασμα από την παιδική στη νεανική ηλικία μιας δεκάχρονης </w:t>
      </w:r>
      <w:proofErr w:type="spellStart"/>
      <w:r>
        <w:rPr>
          <w:rFonts w:ascii="Calibri" w:eastAsia="Calibri" w:hAnsi="Calibri" w:cs="Calibri"/>
          <w:color w:val="000000"/>
          <w:sz w:val="24"/>
          <w:szCs w:val="24"/>
        </w:rPr>
        <w:t>ηρωίδας</w:t>
      </w:r>
      <w:proofErr w:type="spellEnd"/>
      <w:r>
        <w:rPr>
          <w:rFonts w:ascii="Calibri" w:eastAsia="Calibri" w:hAnsi="Calibri" w:cs="Calibri"/>
          <w:color w:val="000000"/>
          <w:sz w:val="24"/>
          <w:szCs w:val="24"/>
        </w:rPr>
        <w:t xml:space="preserve">, της Αθηνάς. Με οδηγό της ένα βελανίδι </w:t>
      </w:r>
      <w:r>
        <w:rPr>
          <w:rFonts w:ascii="Calibri" w:eastAsia="Times New Roman" w:hAnsi="Calibri" w:cs="Calibri"/>
          <w:sz w:val="24"/>
          <w:szCs w:val="24"/>
        </w:rPr>
        <w:t xml:space="preserve">που </w:t>
      </w:r>
      <w:r>
        <w:rPr>
          <w:rFonts w:ascii="Calibri" w:eastAsia="Calibri" w:hAnsi="Calibri" w:cs="Calibri"/>
          <w:color w:val="000000"/>
          <w:sz w:val="24"/>
          <w:szCs w:val="24"/>
        </w:rPr>
        <w:t>βρίσκεται τρυπωμένο στην τσέπη ενός κοριτσίστικου φουστανιού</w:t>
      </w:r>
      <w:r>
        <w:rPr>
          <w:rFonts w:ascii="Calibri" w:eastAsia="Times New Roman" w:hAnsi="Calibri" w:cs="Calibri"/>
          <w:sz w:val="24"/>
          <w:szCs w:val="24"/>
        </w:rPr>
        <w:t xml:space="preserve"> και εκπέμπει φως</w:t>
      </w:r>
      <w:r>
        <w:rPr>
          <w:rFonts w:ascii="Calibri" w:eastAsia="Calibri" w:hAnsi="Calibri" w:cs="Calibri"/>
          <w:color w:val="000000"/>
          <w:sz w:val="24"/>
          <w:szCs w:val="24"/>
        </w:rPr>
        <w:t xml:space="preserve">, η πρωταγωνίστρια </w:t>
      </w:r>
      <w:r>
        <w:rPr>
          <w:rFonts w:ascii="Calibri" w:eastAsia="Times New Roman" w:hAnsi="Calibri" w:cs="Calibri"/>
          <w:sz w:val="24"/>
          <w:szCs w:val="24"/>
        </w:rPr>
        <w:t xml:space="preserve">σαν μια άλλη </w:t>
      </w:r>
      <w:r>
        <w:rPr>
          <w:rFonts w:ascii="Calibri" w:eastAsia="Times New Roman" w:hAnsi="Calibri" w:cs="Calibri"/>
          <w:i/>
          <w:sz w:val="24"/>
          <w:szCs w:val="24"/>
        </w:rPr>
        <w:t>Αλίκη στ</w:t>
      </w:r>
      <w:r>
        <w:rPr>
          <w:rFonts w:ascii="Calibri" w:eastAsia="Times New Roman" w:hAnsi="Calibri" w:cs="Calibri"/>
          <w:i/>
          <w:sz w:val="24"/>
          <w:szCs w:val="24"/>
        </w:rPr>
        <w:t>η Χώρα των Θαυμάτων</w:t>
      </w:r>
      <w:r>
        <w:rPr>
          <w:rFonts w:ascii="Calibri" w:eastAsia="Times New Roman" w:hAnsi="Calibri" w:cs="Calibri"/>
          <w:sz w:val="24"/>
          <w:szCs w:val="24"/>
        </w:rPr>
        <w:t xml:space="preserve"> </w:t>
      </w:r>
      <w:r>
        <w:rPr>
          <w:rFonts w:ascii="Calibri" w:eastAsia="Calibri" w:hAnsi="Calibri" w:cs="Calibri"/>
          <w:color w:val="000000"/>
          <w:sz w:val="24"/>
          <w:szCs w:val="24"/>
        </w:rPr>
        <w:t xml:space="preserve">φτάνει </w:t>
      </w:r>
      <w:r>
        <w:rPr>
          <w:rFonts w:ascii="Calibri" w:eastAsia="Times New Roman" w:hAnsi="Calibri" w:cs="Calibri"/>
          <w:sz w:val="24"/>
          <w:szCs w:val="24"/>
        </w:rPr>
        <w:t xml:space="preserve">κάποιο βράδυ στο δάσος. Εκεί, ξεπερνώντας εμπόδια με τη βοήθεια των δέντρων και των ζώων που συναντά, βιώνει όλες τις διαδικασίες ωρίμασής της, αφυπνίζεται πνευματικά και ερωτικά, απελευθερώνεται και αποκτά το δικό της </w:t>
      </w:r>
      <w:r>
        <w:rPr>
          <w:rFonts w:ascii="Calibri" w:eastAsia="Calibri" w:hAnsi="Calibri" w:cs="Calibri"/>
          <w:color w:val="000000"/>
          <w:sz w:val="24"/>
          <w:szCs w:val="24"/>
        </w:rPr>
        <w:t>«</w:t>
      </w:r>
      <w:r>
        <w:rPr>
          <w:rFonts w:ascii="Calibri" w:eastAsia="Times New Roman" w:hAnsi="Calibri" w:cs="Calibri"/>
          <w:sz w:val="24"/>
          <w:szCs w:val="24"/>
        </w:rPr>
        <w:t>φωτεινό β</w:t>
      </w:r>
      <w:r>
        <w:rPr>
          <w:rFonts w:ascii="Calibri" w:eastAsia="Times New Roman" w:hAnsi="Calibri" w:cs="Calibri"/>
          <w:sz w:val="24"/>
          <w:szCs w:val="24"/>
        </w:rPr>
        <w:t>ελανίδι</w:t>
      </w:r>
      <w:r>
        <w:rPr>
          <w:rFonts w:ascii="Calibri" w:eastAsia="Calibri" w:hAnsi="Calibri" w:cs="Calibri"/>
          <w:color w:val="000000"/>
          <w:sz w:val="24"/>
          <w:szCs w:val="24"/>
        </w:rPr>
        <w:t>»</w:t>
      </w:r>
      <w:r>
        <w:rPr>
          <w:rFonts w:ascii="Calibri" w:eastAsia="Times New Roman" w:hAnsi="Calibri" w:cs="Calibri"/>
          <w:sz w:val="24"/>
          <w:szCs w:val="24"/>
        </w:rPr>
        <w:t xml:space="preserve"> , για να συνεχίσει πιο δυνατή τις αναζητήσεις της.</w:t>
      </w:r>
    </w:p>
    <w:p w:rsidR="0014252B" w:rsidRDefault="00D60616">
      <w:pPr>
        <w:spacing w:afterLines="50" w:after="120" w:line="240" w:lineRule="auto"/>
        <w:jc w:val="both"/>
        <w:rPr>
          <w:rFonts w:ascii="Calibri" w:eastAsia="Times New Roman" w:hAnsi="Calibri" w:cs="Calibri"/>
          <w:sz w:val="24"/>
          <w:szCs w:val="24"/>
        </w:rPr>
      </w:pPr>
      <w:r>
        <w:rPr>
          <w:rFonts w:ascii="Calibri" w:eastAsia="Times New Roman" w:hAnsi="Calibri" w:cs="Calibri"/>
          <w:sz w:val="24"/>
          <w:szCs w:val="24"/>
        </w:rPr>
        <w:t xml:space="preserve">Τα ιδιαίτερα χαρακτηριστικά του βιβλίου, τα οποία παραπέμπουν στα προσδιοριστικά στοιχεία ενός </w:t>
      </w:r>
      <w:r>
        <w:rPr>
          <w:rFonts w:ascii="Calibri" w:eastAsia="Calibri" w:hAnsi="Calibri" w:cs="Calibri"/>
          <w:color w:val="000000"/>
          <w:sz w:val="24"/>
          <w:szCs w:val="24"/>
        </w:rPr>
        <w:t>«</w:t>
      </w:r>
      <w:r>
        <w:rPr>
          <w:rFonts w:ascii="Calibri" w:eastAsia="Times New Roman" w:hAnsi="Calibri" w:cs="Calibri"/>
          <w:sz w:val="24"/>
          <w:szCs w:val="24"/>
        </w:rPr>
        <w:t xml:space="preserve">εξελικτικού </w:t>
      </w:r>
      <w:r>
        <w:rPr>
          <w:rFonts w:ascii="Calibri" w:eastAsia="Times New Roman" w:hAnsi="Calibri" w:cs="Calibri"/>
          <w:sz w:val="24"/>
          <w:szCs w:val="24"/>
        </w:rPr>
        <w:t>αφηγήματος</w:t>
      </w:r>
      <w:r>
        <w:rPr>
          <w:rFonts w:ascii="Calibri" w:eastAsia="Calibri" w:hAnsi="Calibri" w:cs="Calibri"/>
          <w:color w:val="000000"/>
          <w:sz w:val="24"/>
          <w:szCs w:val="24"/>
        </w:rPr>
        <w:t>»</w:t>
      </w:r>
      <w:r>
        <w:rPr>
          <w:rFonts w:ascii="Calibri" w:eastAsia="Calibri" w:hAnsi="Calibri" w:cs="Calibri"/>
          <w:color w:val="000000"/>
          <w:sz w:val="24"/>
          <w:szCs w:val="24"/>
        </w:rPr>
        <w:t>,</w:t>
      </w:r>
      <w:r>
        <w:rPr>
          <w:rFonts w:ascii="Calibri" w:eastAsia="Times New Roman" w:hAnsi="Calibri" w:cs="Calibri"/>
          <w:sz w:val="24"/>
          <w:szCs w:val="24"/>
        </w:rPr>
        <w:t xml:space="preserve"> ανταποκρίνονται με επιτυχία στα κριτήρια που έχουν τεθεί, γενικά, για τα βι</w:t>
      </w:r>
      <w:r>
        <w:rPr>
          <w:rFonts w:ascii="Calibri" w:eastAsia="Times New Roman" w:hAnsi="Calibri" w:cs="Calibri"/>
          <w:sz w:val="24"/>
          <w:szCs w:val="24"/>
        </w:rPr>
        <w:t xml:space="preserve">βλία αυτής της κατηγορίας: </w:t>
      </w:r>
      <w:r>
        <w:rPr>
          <w:rFonts w:ascii="Calibri" w:eastAsia="Calibri" w:hAnsi="Calibri" w:cs="Calibri"/>
          <w:color w:val="000000"/>
          <w:sz w:val="24"/>
          <w:szCs w:val="24"/>
        </w:rPr>
        <w:t xml:space="preserve">ειλικρινείς συγγραφικές προθέσεις, </w:t>
      </w:r>
      <w:r>
        <w:rPr>
          <w:rFonts w:ascii="Calibri" w:eastAsia="Times New Roman" w:hAnsi="Calibri" w:cs="Calibri"/>
          <w:sz w:val="24"/>
          <w:szCs w:val="24"/>
        </w:rPr>
        <w:t xml:space="preserve">πρωτότυπη αλλά και εύληπτη θεματική, </w:t>
      </w:r>
      <w:r>
        <w:rPr>
          <w:rFonts w:ascii="Calibri" w:eastAsia="Calibri" w:hAnsi="Calibri" w:cs="Calibri"/>
          <w:color w:val="000000"/>
          <w:sz w:val="24"/>
          <w:szCs w:val="24"/>
        </w:rPr>
        <w:t xml:space="preserve">όμορφες εικόνες και πειστικές περιγραφές, </w:t>
      </w:r>
      <w:r>
        <w:rPr>
          <w:rFonts w:ascii="Calibri" w:eastAsia="Times New Roman" w:hAnsi="Calibri" w:cs="Calibri"/>
          <w:sz w:val="24"/>
          <w:szCs w:val="24"/>
        </w:rPr>
        <w:t>ενδιαφέρουσα πλοκή</w:t>
      </w:r>
      <w:r>
        <w:rPr>
          <w:rFonts w:ascii="Calibri" w:eastAsia="Calibri" w:hAnsi="Calibri" w:cs="Calibri"/>
          <w:color w:val="000000"/>
          <w:sz w:val="24"/>
          <w:szCs w:val="24"/>
        </w:rPr>
        <w:t xml:space="preserve"> και ρέουσα γραφή</w:t>
      </w:r>
      <w:r>
        <w:rPr>
          <w:rFonts w:ascii="Calibri" w:eastAsia="Times New Roman" w:hAnsi="Calibri" w:cs="Calibri"/>
          <w:sz w:val="24"/>
          <w:szCs w:val="24"/>
        </w:rPr>
        <w:t>. Ανάμεσα σε ρεαλιστικές προθέσεις και φανταστικούς αφηγηματικούς τρόπους, το βι</w:t>
      </w:r>
      <w:r>
        <w:rPr>
          <w:rFonts w:ascii="Calibri" w:eastAsia="Times New Roman" w:hAnsi="Calibri" w:cs="Calibri"/>
          <w:sz w:val="24"/>
          <w:szCs w:val="24"/>
        </w:rPr>
        <w:t xml:space="preserve">βλίο συνιστά μια συμβολική ιστορία ενηλικίωσης, επαναφέροντας και ενεργοποιώντας παλαιότερα μοτίβα σε ένα </w:t>
      </w:r>
      <w:proofErr w:type="spellStart"/>
      <w:r>
        <w:rPr>
          <w:rFonts w:ascii="Calibri" w:eastAsia="Times New Roman" w:hAnsi="Calibri" w:cs="Calibri"/>
          <w:sz w:val="24"/>
          <w:szCs w:val="24"/>
        </w:rPr>
        <w:t>επικαιροποιημένο</w:t>
      </w:r>
      <w:proofErr w:type="spellEnd"/>
      <w:r>
        <w:rPr>
          <w:rFonts w:ascii="Calibri" w:eastAsia="Times New Roman" w:hAnsi="Calibri" w:cs="Calibri"/>
          <w:sz w:val="24"/>
          <w:szCs w:val="24"/>
        </w:rPr>
        <w:t xml:space="preserve"> μυθοπλαστικό πλαίσιο αναφοράς.</w:t>
      </w:r>
    </w:p>
    <w:p w:rsidR="0014252B" w:rsidRDefault="00D60616">
      <w:pPr>
        <w:spacing w:afterLines="50" w:after="120" w:line="240" w:lineRule="auto"/>
        <w:jc w:val="both"/>
        <w:rPr>
          <w:rFonts w:ascii="Calibri" w:eastAsia="Times New Roman" w:hAnsi="Calibri" w:cs="Calibri"/>
          <w:bCs/>
          <w:sz w:val="24"/>
          <w:szCs w:val="24"/>
        </w:rPr>
      </w:pPr>
      <w:r>
        <w:rPr>
          <w:rFonts w:ascii="Calibri" w:eastAsia="Times New Roman" w:hAnsi="Calibri" w:cs="Calibri"/>
          <w:sz w:val="24"/>
          <w:szCs w:val="24"/>
        </w:rPr>
        <w:t>Στην</w:t>
      </w:r>
      <w:r w:rsidRPr="007756C0">
        <w:rPr>
          <w:rFonts w:ascii="Calibri" w:eastAsia="Times New Roman" w:hAnsi="Calibri" w:cs="Calibri"/>
          <w:sz w:val="24"/>
          <w:szCs w:val="24"/>
        </w:rPr>
        <w:t xml:space="preserve"> ίδια κατηγορία</w:t>
      </w:r>
      <w:r>
        <w:rPr>
          <w:rFonts w:ascii="Calibri" w:eastAsia="Times New Roman" w:hAnsi="Calibri" w:cs="Calibri"/>
          <w:sz w:val="24"/>
          <w:szCs w:val="24"/>
        </w:rPr>
        <w:t xml:space="preserve"> ξεχώρισε, αλλά μειοψήφησε, το βιβλίο της </w:t>
      </w:r>
      <w:r>
        <w:rPr>
          <w:rFonts w:ascii="Calibri" w:eastAsia="Times New Roman" w:hAnsi="Calibri" w:cs="Calibri"/>
          <w:b/>
          <w:sz w:val="24"/>
          <w:szCs w:val="24"/>
        </w:rPr>
        <w:t xml:space="preserve">Αλέκας </w:t>
      </w:r>
      <w:proofErr w:type="spellStart"/>
      <w:r>
        <w:rPr>
          <w:rFonts w:ascii="Calibri" w:eastAsia="Times New Roman" w:hAnsi="Calibri" w:cs="Calibri"/>
          <w:b/>
          <w:sz w:val="24"/>
          <w:szCs w:val="24"/>
        </w:rPr>
        <w:t>Τρίπου</w:t>
      </w:r>
      <w:proofErr w:type="spellEnd"/>
      <w:r>
        <w:rPr>
          <w:rFonts w:ascii="Calibri" w:eastAsia="Times New Roman" w:hAnsi="Calibri" w:cs="Calibri"/>
          <w:b/>
          <w:sz w:val="24"/>
          <w:szCs w:val="24"/>
        </w:rPr>
        <w:t>-Μάνου</w:t>
      </w:r>
      <w:r>
        <w:rPr>
          <w:rFonts w:ascii="Calibri" w:eastAsia="Times New Roman" w:hAnsi="Calibri" w:cs="Calibri"/>
          <w:sz w:val="24"/>
          <w:szCs w:val="24"/>
        </w:rPr>
        <w:t xml:space="preserve"> με τίτλο </w:t>
      </w:r>
      <w:r>
        <w:rPr>
          <w:rFonts w:ascii="Calibri" w:eastAsia="Times New Roman" w:hAnsi="Calibri" w:cs="Calibri"/>
          <w:b/>
          <w:i/>
          <w:sz w:val="24"/>
          <w:szCs w:val="24"/>
        </w:rPr>
        <w:t xml:space="preserve">Σουφλέ </w:t>
      </w:r>
      <w:r>
        <w:rPr>
          <w:rFonts w:ascii="Calibri" w:eastAsia="Times New Roman" w:hAnsi="Calibri" w:cs="Calibri"/>
          <w:b/>
          <w:i/>
          <w:sz w:val="24"/>
          <w:szCs w:val="24"/>
        </w:rPr>
        <w:t>Σοκολάτας</w:t>
      </w:r>
      <w:r w:rsidRPr="007756C0">
        <w:rPr>
          <w:rFonts w:ascii="Calibri" w:eastAsia="Times New Roman" w:hAnsi="Calibri" w:cs="Calibri"/>
          <w:b/>
          <w:i/>
          <w:sz w:val="24"/>
          <w:szCs w:val="24"/>
        </w:rPr>
        <w:t xml:space="preserve">, </w:t>
      </w:r>
      <w:r>
        <w:rPr>
          <w:rFonts w:ascii="Calibri" w:eastAsia="Times New Roman" w:hAnsi="Calibri" w:cs="Calibri"/>
          <w:bCs/>
          <w:sz w:val="24"/>
          <w:szCs w:val="24"/>
        </w:rPr>
        <w:t xml:space="preserve">εκδόσεις Μεταίχμιο. </w:t>
      </w:r>
    </w:p>
    <w:p w:rsidR="0014252B" w:rsidRDefault="00D60616">
      <w:pPr>
        <w:spacing w:afterLines="50" w:after="120" w:line="240" w:lineRule="auto"/>
        <w:jc w:val="both"/>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Με το θεματικό στοιχείο του διαζυγίου να κυριαρχεί στο σκηνικό του, το βιβλίο αγγίζει επίκαιρα ζητήματα, όπως αυτά της ενδοοικογενειακής βίας και της κακοποίησης. Η </w:t>
      </w:r>
      <w:proofErr w:type="spellStart"/>
      <w:r>
        <w:rPr>
          <w:rFonts w:ascii="Calibri" w:eastAsia="Times New Roman" w:hAnsi="Calibri" w:cs="Calibri"/>
          <w:bCs/>
          <w:color w:val="000000"/>
          <w:sz w:val="24"/>
          <w:szCs w:val="24"/>
        </w:rPr>
        <w:t>πρωτοπρόσωπη</w:t>
      </w:r>
      <w:proofErr w:type="spellEnd"/>
      <w:r>
        <w:rPr>
          <w:rFonts w:ascii="Calibri" w:eastAsia="Times New Roman" w:hAnsi="Calibri" w:cs="Calibri"/>
          <w:bCs/>
          <w:color w:val="000000"/>
          <w:sz w:val="24"/>
          <w:szCs w:val="24"/>
        </w:rPr>
        <w:t xml:space="preserve"> αφήγηση της δεκάχρονης Σοφίας, θυμίζοντας ημερ</w:t>
      </w:r>
      <w:r>
        <w:rPr>
          <w:rFonts w:ascii="Calibri" w:eastAsia="Times New Roman" w:hAnsi="Calibri" w:cs="Calibri"/>
          <w:bCs/>
          <w:color w:val="000000"/>
          <w:sz w:val="24"/>
          <w:szCs w:val="24"/>
        </w:rPr>
        <w:t xml:space="preserve">ολογιακή καταγραφή, αποτυπώνει πειστικά την οπτική της κεντρικής </w:t>
      </w:r>
      <w:proofErr w:type="spellStart"/>
      <w:r>
        <w:rPr>
          <w:rFonts w:ascii="Calibri" w:eastAsia="Times New Roman" w:hAnsi="Calibri" w:cs="Calibri"/>
          <w:bCs/>
          <w:color w:val="000000"/>
          <w:sz w:val="24"/>
          <w:szCs w:val="24"/>
        </w:rPr>
        <w:t>ηρωίδας</w:t>
      </w:r>
      <w:proofErr w:type="spellEnd"/>
      <w:r>
        <w:rPr>
          <w:rFonts w:ascii="Calibri" w:eastAsia="Times New Roman" w:hAnsi="Calibri" w:cs="Calibri"/>
          <w:bCs/>
          <w:color w:val="000000"/>
          <w:sz w:val="24"/>
          <w:szCs w:val="24"/>
        </w:rPr>
        <w:t xml:space="preserve"> και την προβληματική πραγματικότητα που καλείται να διαχειριστεί. </w:t>
      </w:r>
    </w:p>
    <w:p w:rsidR="0014252B" w:rsidRDefault="0014252B">
      <w:pPr>
        <w:spacing w:afterLines="50" w:after="120" w:line="240" w:lineRule="auto"/>
        <w:jc w:val="both"/>
        <w:rPr>
          <w:rFonts w:ascii="Calibri" w:eastAsia="Times New Roman" w:hAnsi="Calibri" w:cs="Calibri"/>
          <w:bCs/>
          <w:color w:val="000000"/>
          <w:sz w:val="24"/>
          <w:szCs w:val="24"/>
        </w:rPr>
      </w:pPr>
    </w:p>
    <w:p w:rsidR="0014252B" w:rsidRDefault="00D60616">
      <w:pPr>
        <w:spacing w:afterLines="50" w:after="120" w:line="240" w:lineRule="auto"/>
        <w:jc w:val="both"/>
        <w:rPr>
          <w:rFonts w:ascii="Calibri" w:hAnsi="Calibri" w:cs="Calibri"/>
          <w:b/>
          <w:sz w:val="24"/>
          <w:szCs w:val="24"/>
        </w:rPr>
      </w:pPr>
      <w:r>
        <w:rPr>
          <w:rFonts w:ascii="Calibri" w:hAnsi="Calibri" w:cs="Calibri"/>
          <w:b/>
          <w:sz w:val="24"/>
          <w:szCs w:val="24"/>
        </w:rPr>
        <w:t>Εφηβικ</w:t>
      </w:r>
      <w:r>
        <w:rPr>
          <w:rFonts w:ascii="Calibri" w:hAnsi="Calibri" w:cs="Calibri"/>
          <w:b/>
          <w:sz w:val="24"/>
          <w:szCs w:val="24"/>
        </w:rPr>
        <w:t>ό</w:t>
      </w:r>
      <w:r>
        <w:rPr>
          <w:rFonts w:ascii="Calibri" w:hAnsi="Calibri" w:cs="Calibri"/>
          <w:b/>
          <w:sz w:val="24"/>
          <w:szCs w:val="24"/>
        </w:rPr>
        <w:t>-Νεανικ</w:t>
      </w:r>
      <w:r>
        <w:rPr>
          <w:rFonts w:ascii="Calibri" w:hAnsi="Calibri" w:cs="Calibri"/>
          <w:b/>
          <w:sz w:val="24"/>
          <w:szCs w:val="24"/>
        </w:rPr>
        <w:t>ό</w:t>
      </w:r>
      <w:r>
        <w:rPr>
          <w:rFonts w:ascii="Calibri" w:hAnsi="Calibri" w:cs="Calibri"/>
          <w:b/>
          <w:sz w:val="24"/>
          <w:szCs w:val="24"/>
        </w:rPr>
        <w:t xml:space="preserve"> </w:t>
      </w:r>
      <w:r>
        <w:rPr>
          <w:rFonts w:ascii="Calibri" w:hAnsi="Calibri" w:cs="Calibri"/>
          <w:b/>
          <w:sz w:val="24"/>
          <w:szCs w:val="24"/>
        </w:rPr>
        <w:t xml:space="preserve">Λογοτεχνικό </w:t>
      </w:r>
      <w:r>
        <w:rPr>
          <w:rFonts w:ascii="Calibri" w:hAnsi="Calibri" w:cs="Calibri"/>
          <w:b/>
          <w:sz w:val="24"/>
          <w:szCs w:val="24"/>
        </w:rPr>
        <w:t>Βιβλίο</w:t>
      </w:r>
    </w:p>
    <w:p w:rsidR="0014252B" w:rsidRDefault="00D60616">
      <w:pPr>
        <w:spacing w:afterLines="50" w:after="120" w:line="240" w:lineRule="auto"/>
        <w:jc w:val="both"/>
        <w:rPr>
          <w:rFonts w:ascii="Calibri" w:eastAsia="Times New Roman" w:hAnsi="Calibri" w:cs="Calibri"/>
          <w:b/>
          <w:bCs/>
          <w:color w:val="000000"/>
          <w:sz w:val="24"/>
          <w:szCs w:val="24"/>
        </w:rPr>
      </w:pPr>
      <w:r>
        <w:rPr>
          <w:rFonts w:ascii="Calibri" w:eastAsia="Times New Roman" w:hAnsi="Calibri" w:cs="Calibri"/>
          <w:sz w:val="24"/>
          <w:szCs w:val="24"/>
        </w:rPr>
        <w:t>Το</w:t>
      </w:r>
      <w:r>
        <w:rPr>
          <w:rFonts w:ascii="Calibri" w:eastAsia="Times New Roman" w:hAnsi="Calibri" w:cs="Calibri"/>
          <w:sz w:val="24"/>
          <w:szCs w:val="24"/>
        </w:rPr>
        <w:t xml:space="preserve"> Κρατικό Βραβείο</w:t>
      </w:r>
      <w:r>
        <w:rPr>
          <w:rFonts w:ascii="Calibri" w:eastAsia="Times New Roman" w:hAnsi="Calibri" w:cs="Calibri"/>
          <w:sz w:val="24"/>
          <w:szCs w:val="24"/>
        </w:rPr>
        <w:t xml:space="preserve"> </w:t>
      </w:r>
      <w:r>
        <w:rPr>
          <w:rFonts w:ascii="Calibri" w:hAnsi="Calibri" w:cs="Calibri"/>
          <w:sz w:val="24"/>
          <w:szCs w:val="24"/>
        </w:rPr>
        <w:t>Εφηβικού - Νεανικού Βιβλίου</w:t>
      </w:r>
      <w:r>
        <w:rPr>
          <w:rFonts w:ascii="Calibri" w:eastAsia="Times New Roman" w:hAnsi="Calibri" w:cs="Calibri"/>
          <w:sz w:val="24"/>
          <w:szCs w:val="24"/>
        </w:rPr>
        <w:t xml:space="preserve"> απονέμεται κατά πλειοψηφία στο βιβλίο της </w:t>
      </w:r>
      <w:r>
        <w:rPr>
          <w:rFonts w:ascii="Calibri" w:eastAsia="Times New Roman" w:hAnsi="Calibri" w:cs="Calibri"/>
          <w:b/>
          <w:color w:val="000000"/>
          <w:sz w:val="24"/>
          <w:szCs w:val="24"/>
        </w:rPr>
        <w:t>Ελένης </w:t>
      </w:r>
      <w:proofErr w:type="spellStart"/>
      <w:r>
        <w:rPr>
          <w:rFonts w:ascii="Calibri" w:eastAsia="Times New Roman" w:hAnsi="Calibri" w:cs="Calibri"/>
          <w:b/>
          <w:color w:val="000000"/>
          <w:sz w:val="24"/>
          <w:szCs w:val="24"/>
        </w:rPr>
        <w:t>Πριοβόλου</w:t>
      </w:r>
      <w:proofErr w:type="spellEnd"/>
      <w:r>
        <w:rPr>
          <w:rFonts w:ascii="Calibri" w:eastAsia="Times New Roman" w:hAnsi="Calibri" w:cs="Calibri"/>
          <w:bCs/>
          <w:color w:val="000000"/>
          <w:sz w:val="24"/>
          <w:szCs w:val="24"/>
        </w:rPr>
        <w:t xml:space="preserve"> με τίτλο </w:t>
      </w:r>
      <w:r>
        <w:rPr>
          <w:rFonts w:ascii="Calibri" w:eastAsia="Times New Roman" w:hAnsi="Calibri" w:cs="Calibri"/>
          <w:b/>
          <w:bCs/>
          <w:i/>
          <w:iCs/>
          <w:color w:val="000000"/>
          <w:sz w:val="24"/>
          <w:szCs w:val="24"/>
        </w:rPr>
        <w:t>Φως σε μαύρο ουρανό</w:t>
      </w:r>
      <w:r>
        <w:rPr>
          <w:rFonts w:ascii="Calibri" w:eastAsia="Times New Roman" w:hAnsi="Calibri" w:cs="Calibri"/>
          <w:bCs/>
          <w:color w:val="000000"/>
          <w:sz w:val="24"/>
          <w:szCs w:val="24"/>
        </w:rPr>
        <w:t>, εκδόσεις Καστανιώτη.</w:t>
      </w:r>
      <w:r>
        <w:rPr>
          <w:rFonts w:ascii="Calibri" w:eastAsia="Times New Roman" w:hAnsi="Calibri" w:cs="Calibri"/>
          <w:b/>
          <w:bCs/>
          <w:color w:val="000000"/>
          <w:sz w:val="24"/>
          <w:szCs w:val="24"/>
        </w:rPr>
        <w:t> </w:t>
      </w:r>
    </w:p>
    <w:p w:rsidR="0014252B" w:rsidRDefault="00D60616">
      <w:pPr>
        <w:spacing w:afterLines="50" w:after="12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Πρόκειται για ένα κοινωνικό μυθιστόρημα με γρήγορη πλοκή και ρεαλιστικό χαρακτήρα, που μέσα από την ακολουθία των γεγονότων  παρουσιάζει θέματα όπως η ανεργία, ο ρατσισμός, η μετανάστευση, η ενδοοικογενειακή βία, εμβληματικά ιστορικά γεγονότα, τρομοκρατικά</w:t>
      </w:r>
      <w:r>
        <w:rPr>
          <w:rFonts w:ascii="Calibri" w:eastAsia="Times New Roman" w:hAnsi="Calibri" w:cs="Calibri"/>
          <w:color w:val="000000"/>
          <w:sz w:val="24"/>
          <w:szCs w:val="24"/>
        </w:rPr>
        <w:t xml:space="preserve"> γεγονότα, συμμορίες φασιστών κ.ά. Η </w:t>
      </w:r>
      <w:proofErr w:type="spellStart"/>
      <w:r>
        <w:rPr>
          <w:rFonts w:ascii="Calibri" w:eastAsia="Times New Roman" w:hAnsi="Calibri" w:cs="Calibri"/>
          <w:color w:val="000000"/>
          <w:sz w:val="24"/>
          <w:szCs w:val="24"/>
        </w:rPr>
        <w:t>πρωτοπρόσωπη</w:t>
      </w:r>
      <w:proofErr w:type="spellEnd"/>
      <w:r>
        <w:rPr>
          <w:rFonts w:ascii="Calibri" w:eastAsia="Times New Roman" w:hAnsi="Calibri" w:cs="Calibri"/>
          <w:color w:val="000000"/>
          <w:sz w:val="24"/>
          <w:szCs w:val="24"/>
        </w:rPr>
        <w:t xml:space="preserve"> αφήγηση αποδίδει ρεαλιστικά τις </w:t>
      </w:r>
      <w:r>
        <w:rPr>
          <w:rFonts w:ascii="Calibri" w:eastAsia="Times New Roman" w:hAnsi="Calibri" w:cs="Calibri"/>
          <w:color w:val="000000"/>
          <w:sz w:val="24"/>
          <w:szCs w:val="24"/>
        </w:rPr>
        <w:lastRenderedPageBreak/>
        <w:t>εμπειρίες του έφηβου πρωταγωνιστή, αποφεύγοντας κάθε ίχνος μελοδραματισμού. Οι χαρακτήρες, έφηβοι και ενήλικες, εντάσσονται σε μια ιδεολογικά πολύμορφη εικονογραφία. Πρωταγων</w:t>
      </w:r>
      <w:r>
        <w:rPr>
          <w:rFonts w:ascii="Calibri" w:eastAsia="Times New Roman" w:hAnsi="Calibri" w:cs="Calibri"/>
          <w:color w:val="000000"/>
          <w:sz w:val="24"/>
          <w:szCs w:val="24"/>
        </w:rPr>
        <w:t>ιστής ένας μαθητής με ανεπτυγμένη κοινωνική ευαισθητοποίηση που γίνεται αρωγός ατόμων του περιθωρίου. Δρώντας σε μια οικογένεια με πολλά προβλήματα και με ρατσιστή πατέρα, αναλαμβάνει ρόλους και αντέχει εμμένοντας στο όνειρό του για την επιστήμη των μαθημα</w:t>
      </w:r>
      <w:r>
        <w:rPr>
          <w:rFonts w:ascii="Calibri" w:eastAsia="Times New Roman" w:hAnsi="Calibri" w:cs="Calibri"/>
          <w:color w:val="000000"/>
          <w:sz w:val="24"/>
          <w:szCs w:val="24"/>
        </w:rPr>
        <w:t xml:space="preserve">τικών. Πρόκειται για ένα καλογραμμένο μυθιστόρημα ενηλικίωσης με </w:t>
      </w:r>
      <w:r>
        <w:rPr>
          <w:rFonts w:ascii="Calibri" w:eastAsia="Times New Roman" w:hAnsi="Calibri" w:cs="Calibri"/>
          <w:sz w:val="24"/>
          <w:szCs w:val="24"/>
        </w:rPr>
        <w:t xml:space="preserve">ευφυείς αφηγηματικούς τρόπους, οι οποίοι αναδεικνύουν αληθοφανείς χαρακτήρες, ικανό να ελκύσει το αναγνωστικό ενδιαφέρον </w:t>
      </w:r>
      <w:r>
        <w:rPr>
          <w:rFonts w:ascii="Calibri" w:eastAsia="Times New Roman" w:hAnsi="Calibri" w:cs="Calibri"/>
          <w:color w:val="000000"/>
          <w:sz w:val="24"/>
          <w:szCs w:val="24"/>
        </w:rPr>
        <w:t xml:space="preserve">του έφηβου αναγνώστη /της </w:t>
      </w:r>
      <w:proofErr w:type="spellStart"/>
      <w:r>
        <w:rPr>
          <w:rFonts w:ascii="Calibri" w:eastAsia="Times New Roman" w:hAnsi="Calibri" w:cs="Calibri"/>
          <w:color w:val="000000"/>
          <w:sz w:val="24"/>
          <w:szCs w:val="24"/>
        </w:rPr>
        <w:t>έφηβης</w:t>
      </w:r>
      <w:proofErr w:type="spellEnd"/>
      <w:r>
        <w:rPr>
          <w:rFonts w:ascii="Calibri" w:eastAsia="Times New Roman" w:hAnsi="Calibri" w:cs="Calibri"/>
          <w:color w:val="000000"/>
          <w:sz w:val="24"/>
          <w:szCs w:val="24"/>
        </w:rPr>
        <w:t xml:space="preserve"> αναγνώστριας.</w:t>
      </w:r>
    </w:p>
    <w:p w:rsidR="0014252B" w:rsidRDefault="00D60616">
      <w:pPr>
        <w:spacing w:afterLines="50" w:after="120" w:line="240" w:lineRule="auto"/>
        <w:jc w:val="both"/>
        <w:rPr>
          <w:rFonts w:ascii="Calibri" w:eastAsia="Times New Roman" w:hAnsi="Calibri" w:cs="Calibri"/>
          <w:bCs/>
          <w:iCs/>
          <w:color w:val="000000"/>
          <w:sz w:val="24"/>
          <w:szCs w:val="24"/>
        </w:rPr>
      </w:pPr>
      <w:r>
        <w:rPr>
          <w:rFonts w:ascii="Calibri" w:eastAsia="Times New Roman" w:hAnsi="Calibri" w:cs="Calibri"/>
          <w:color w:val="000000"/>
          <w:sz w:val="24"/>
          <w:szCs w:val="24"/>
        </w:rPr>
        <w:t xml:space="preserve">Στην ίδια κατηγορία </w:t>
      </w:r>
      <w:r>
        <w:rPr>
          <w:rFonts w:ascii="Calibri" w:eastAsia="Times New Roman" w:hAnsi="Calibri" w:cs="Calibri"/>
          <w:sz w:val="24"/>
          <w:szCs w:val="24"/>
        </w:rPr>
        <w:t>ξεχ</w:t>
      </w:r>
      <w:r>
        <w:rPr>
          <w:rFonts w:ascii="Calibri" w:eastAsia="Times New Roman" w:hAnsi="Calibri" w:cs="Calibri"/>
          <w:sz w:val="24"/>
          <w:szCs w:val="24"/>
        </w:rPr>
        <w:t xml:space="preserve">ώρισε, αλλά μειοψήφησε, το βιβλίο του </w:t>
      </w:r>
      <w:r>
        <w:rPr>
          <w:rFonts w:ascii="Calibri" w:eastAsia="Times New Roman" w:hAnsi="Calibri" w:cs="Calibri"/>
          <w:b/>
          <w:bCs/>
          <w:sz w:val="24"/>
          <w:szCs w:val="24"/>
        </w:rPr>
        <w:t>Γιώργου Χατζόπουλου</w:t>
      </w:r>
      <w:r>
        <w:rPr>
          <w:rFonts w:ascii="Calibri" w:eastAsia="Times New Roman" w:hAnsi="Calibri" w:cs="Calibri"/>
          <w:sz w:val="24"/>
          <w:szCs w:val="24"/>
        </w:rPr>
        <w:t xml:space="preserve">, </w:t>
      </w:r>
      <w:r>
        <w:rPr>
          <w:rFonts w:ascii="Calibri" w:eastAsia="Times New Roman" w:hAnsi="Calibri" w:cs="Calibri"/>
          <w:sz w:val="24"/>
          <w:szCs w:val="24"/>
        </w:rPr>
        <w:t>με</w:t>
      </w:r>
      <w:r w:rsidRPr="007756C0">
        <w:rPr>
          <w:rFonts w:ascii="Calibri" w:eastAsia="Times New Roman" w:hAnsi="Calibri" w:cs="Calibri"/>
          <w:sz w:val="24"/>
          <w:szCs w:val="24"/>
        </w:rPr>
        <w:t xml:space="preserve"> τίτλο </w:t>
      </w:r>
      <w:r>
        <w:rPr>
          <w:rFonts w:ascii="Calibri" w:eastAsia="Times New Roman" w:hAnsi="Calibri" w:cs="Calibri"/>
          <w:b/>
          <w:bCs/>
          <w:i/>
          <w:iCs/>
          <w:color w:val="000000"/>
          <w:sz w:val="24"/>
          <w:szCs w:val="24"/>
        </w:rPr>
        <w:t>Μάζεψε το θάρρος σου</w:t>
      </w:r>
      <w:r>
        <w:rPr>
          <w:rFonts w:ascii="Calibri" w:eastAsia="Times New Roman" w:hAnsi="Calibri" w:cs="Calibri"/>
          <w:b/>
          <w:bCs/>
          <w:color w:val="000000"/>
          <w:sz w:val="24"/>
          <w:szCs w:val="24"/>
        </w:rPr>
        <w:t>, </w:t>
      </w:r>
      <w:proofErr w:type="spellStart"/>
      <w:r>
        <w:rPr>
          <w:rFonts w:ascii="Calibri" w:eastAsia="Times New Roman" w:hAnsi="Calibri" w:cs="Calibri"/>
          <w:b/>
          <w:bCs/>
          <w:i/>
          <w:iCs/>
          <w:color w:val="000000"/>
          <w:sz w:val="24"/>
          <w:szCs w:val="24"/>
        </w:rPr>
        <w:t>Ανδώ</w:t>
      </w:r>
      <w:proofErr w:type="spellEnd"/>
      <w:r>
        <w:rPr>
          <w:rFonts w:ascii="Calibri" w:eastAsia="Times New Roman" w:hAnsi="Calibri" w:cs="Calibri"/>
          <w:bCs/>
          <w:iCs/>
          <w:color w:val="000000"/>
          <w:sz w:val="24"/>
          <w:szCs w:val="24"/>
        </w:rPr>
        <w:t>, εκδόσεις Πατάκη</w:t>
      </w:r>
      <w:r>
        <w:rPr>
          <w:rFonts w:ascii="Calibri" w:eastAsia="Times New Roman" w:hAnsi="Calibri" w:cs="Calibri"/>
          <w:bCs/>
          <w:i/>
          <w:iCs/>
          <w:color w:val="000000"/>
          <w:sz w:val="24"/>
          <w:szCs w:val="24"/>
        </w:rPr>
        <w:t>.</w:t>
      </w:r>
      <w:r>
        <w:rPr>
          <w:rFonts w:ascii="Calibri" w:eastAsia="Times New Roman" w:hAnsi="Calibri" w:cs="Calibri"/>
          <w:bCs/>
          <w:iCs/>
          <w:color w:val="000000"/>
          <w:sz w:val="24"/>
          <w:szCs w:val="24"/>
        </w:rPr>
        <w:t xml:space="preserve"> </w:t>
      </w:r>
    </w:p>
    <w:p w:rsidR="0014252B" w:rsidRDefault="00D60616">
      <w:pPr>
        <w:spacing w:afterLines="50" w:after="120" w:line="240" w:lineRule="auto"/>
        <w:jc w:val="both"/>
        <w:rPr>
          <w:rFonts w:ascii="Calibri" w:hAnsi="Calibri" w:cs="Calibri"/>
          <w:b/>
          <w:sz w:val="24"/>
          <w:szCs w:val="24"/>
        </w:rPr>
      </w:pPr>
      <w:r>
        <w:rPr>
          <w:rFonts w:ascii="Calibri" w:eastAsia="Times New Roman" w:hAnsi="Calibri" w:cs="Calibri"/>
          <w:bCs/>
          <w:iCs/>
          <w:color w:val="000000"/>
          <w:sz w:val="24"/>
          <w:szCs w:val="24"/>
        </w:rPr>
        <w:t xml:space="preserve">Πρόκειται για μια μυθοπλαστική αφήγηση, με </w:t>
      </w:r>
      <w:proofErr w:type="spellStart"/>
      <w:r>
        <w:rPr>
          <w:rFonts w:ascii="Calibri" w:eastAsia="Times New Roman" w:hAnsi="Calibri" w:cs="Calibri"/>
          <w:bCs/>
          <w:iCs/>
          <w:color w:val="000000"/>
          <w:sz w:val="24"/>
          <w:szCs w:val="24"/>
        </w:rPr>
        <w:t>παραμυθιακά</w:t>
      </w:r>
      <w:proofErr w:type="spellEnd"/>
      <w:r>
        <w:rPr>
          <w:rFonts w:ascii="Calibri" w:eastAsia="Times New Roman" w:hAnsi="Calibri" w:cs="Calibri"/>
          <w:bCs/>
          <w:iCs/>
          <w:color w:val="000000"/>
          <w:sz w:val="24"/>
          <w:szCs w:val="24"/>
        </w:rPr>
        <w:t xml:space="preserve"> στοιχεία, συνύπαρξης πολυπολιτισμικών αναφορών. Πρωταγωνίστρια η </w:t>
      </w:r>
      <w:r>
        <w:rPr>
          <w:rFonts w:ascii="Calibri" w:eastAsia="Times New Roman" w:hAnsi="Calibri" w:cs="Calibri"/>
          <w:color w:val="000000"/>
          <w:sz w:val="24"/>
          <w:szCs w:val="24"/>
        </w:rPr>
        <w:t xml:space="preserve">δωδεκάχρονη θαρραλέα </w:t>
      </w:r>
      <w:proofErr w:type="spellStart"/>
      <w:r>
        <w:rPr>
          <w:rFonts w:ascii="Calibri" w:eastAsia="Times New Roman" w:hAnsi="Calibri" w:cs="Calibri"/>
          <w:color w:val="000000"/>
          <w:sz w:val="24"/>
          <w:szCs w:val="24"/>
        </w:rPr>
        <w:t>Ανδώ</w:t>
      </w:r>
      <w:proofErr w:type="spellEnd"/>
      <w:r>
        <w:rPr>
          <w:rFonts w:ascii="Calibri" w:eastAsia="Times New Roman" w:hAnsi="Calibri" w:cs="Calibri"/>
          <w:color w:val="000000"/>
          <w:sz w:val="24"/>
          <w:szCs w:val="24"/>
        </w:rPr>
        <w:t xml:space="preserve">, </w:t>
      </w:r>
      <w:r>
        <w:rPr>
          <w:rFonts w:ascii="Calibri" w:eastAsia="Times New Roman" w:hAnsi="Calibri" w:cs="Calibri"/>
          <w:bCs/>
          <w:iCs/>
          <w:color w:val="000000"/>
          <w:sz w:val="24"/>
          <w:szCs w:val="24"/>
        </w:rPr>
        <w:t>η οποία επιχειρεί με τον φίλο της ένα ταξίδι στα βάθη της Ανατολής και στον άλλο κόσμο προκειμένου να βρει τον πατέρα της</w:t>
      </w:r>
      <w:r w:rsidRPr="007756C0">
        <w:rPr>
          <w:rFonts w:ascii="Calibri" w:eastAsia="Times New Roman" w:hAnsi="Calibri" w:cs="Calibri"/>
          <w:bCs/>
          <w:iCs/>
          <w:color w:val="000000"/>
          <w:sz w:val="24"/>
          <w:szCs w:val="24"/>
        </w:rPr>
        <w:t xml:space="preserve">, </w:t>
      </w:r>
      <w:r>
        <w:rPr>
          <w:rFonts w:ascii="Calibri" w:eastAsia="Times New Roman" w:hAnsi="Calibri" w:cs="Calibri"/>
          <w:bCs/>
          <w:iCs/>
          <w:color w:val="000000"/>
          <w:sz w:val="24"/>
          <w:szCs w:val="24"/>
        </w:rPr>
        <w:t>Διγενή</w:t>
      </w:r>
      <w:r w:rsidRPr="007756C0">
        <w:rPr>
          <w:rFonts w:ascii="Calibri" w:eastAsia="Times New Roman" w:hAnsi="Calibri" w:cs="Calibri"/>
          <w:bCs/>
          <w:iCs/>
          <w:color w:val="000000"/>
          <w:sz w:val="24"/>
          <w:szCs w:val="24"/>
        </w:rPr>
        <w:t xml:space="preserve"> Ακρίτα</w:t>
      </w:r>
      <w:r>
        <w:rPr>
          <w:rFonts w:ascii="Calibri" w:eastAsia="Times New Roman" w:hAnsi="Calibri" w:cs="Calibri"/>
          <w:color w:val="000000"/>
          <w:sz w:val="24"/>
          <w:szCs w:val="24"/>
        </w:rPr>
        <w:t xml:space="preserve">. Η </w:t>
      </w:r>
      <w:proofErr w:type="spellStart"/>
      <w:r>
        <w:rPr>
          <w:rFonts w:ascii="Calibri" w:eastAsia="Times New Roman" w:hAnsi="Calibri" w:cs="Calibri"/>
          <w:color w:val="000000"/>
          <w:sz w:val="24"/>
          <w:szCs w:val="24"/>
        </w:rPr>
        <w:t>μεταμυθοπλασία</w:t>
      </w:r>
      <w:proofErr w:type="spellEnd"/>
      <w:r>
        <w:rPr>
          <w:rFonts w:ascii="Calibri" w:eastAsia="Times New Roman" w:hAnsi="Calibri" w:cs="Calibri"/>
          <w:color w:val="000000"/>
          <w:sz w:val="24"/>
          <w:szCs w:val="24"/>
        </w:rPr>
        <w:t xml:space="preserve"> και ο μαγικός ρεαλισμός είναι κύρια χαρακτηριστικά του βιβλίου που μολονότ</w:t>
      </w:r>
      <w:r>
        <w:rPr>
          <w:rFonts w:ascii="Calibri" w:eastAsia="Times New Roman" w:hAnsi="Calibri" w:cs="Calibri"/>
          <w:color w:val="000000"/>
          <w:sz w:val="24"/>
          <w:szCs w:val="24"/>
        </w:rPr>
        <w:t>ι εμπεριέχει αρκετούς συμβολισμούς, διαθέτει ενδιαφέρουσα πλοκή και σασπένς που αναμφίβολα κερδίζουν τους σημερινούς έφηβους αναγνώστες.</w:t>
      </w:r>
    </w:p>
    <w:p w:rsidR="0014252B" w:rsidRDefault="0014252B">
      <w:pPr>
        <w:spacing w:afterLines="50" w:after="120" w:line="240" w:lineRule="auto"/>
        <w:jc w:val="both"/>
        <w:rPr>
          <w:rFonts w:ascii="Calibri" w:hAnsi="Calibri" w:cs="Calibri"/>
          <w:b/>
          <w:bCs/>
          <w:sz w:val="24"/>
          <w:szCs w:val="24"/>
        </w:rPr>
      </w:pPr>
    </w:p>
    <w:p w:rsidR="0014252B" w:rsidRDefault="00D60616">
      <w:pPr>
        <w:spacing w:afterLines="50" w:after="120" w:line="240" w:lineRule="auto"/>
        <w:jc w:val="both"/>
        <w:rPr>
          <w:rFonts w:ascii="Calibri" w:hAnsi="Calibri" w:cs="Calibri"/>
          <w:b/>
          <w:bCs/>
          <w:sz w:val="24"/>
          <w:szCs w:val="24"/>
        </w:rPr>
      </w:pPr>
      <w:r>
        <w:rPr>
          <w:rFonts w:ascii="Calibri" w:hAnsi="Calibri" w:cs="Calibri"/>
          <w:b/>
          <w:bCs/>
          <w:sz w:val="24"/>
          <w:szCs w:val="24"/>
        </w:rPr>
        <w:t>Εικονογραφημένο Παιδικ</w:t>
      </w:r>
      <w:r>
        <w:rPr>
          <w:rFonts w:ascii="Calibri" w:hAnsi="Calibri" w:cs="Calibri"/>
          <w:b/>
          <w:bCs/>
          <w:sz w:val="24"/>
          <w:szCs w:val="24"/>
        </w:rPr>
        <w:t>ό</w:t>
      </w:r>
      <w:r>
        <w:rPr>
          <w:rFonts w:ascii="Calibri" w:hAnsi="Calibri" w:cs="Calibri"/>
          <w:b/>
          <w:bCs/>
          <w:sz w:val="24"/>
          <w:szCs w:val="24"/>
        </w:rPr>
        <w:t xml:space="preserve"> Βιβλίο</w:t>
      </w:r>
    </w:p>
    <w:p w:rsidR="0014252B" w:rsidRDefault="00D60616">
      <w:pPr>
        <w:spacing w:afterLines="50" w:after="120" w:line="240" w:lineRule="auto"/>
        <w:jc w:val="both"/>
        <w:rPr>
          <w:rFonts w:ascii="Calibri" w:hAnsi="Calibri" w:cs="Calibri"/>
          <w:sz w:val="24"/>
          <w:szCs w:val="24"/>
        </w:rPr>
      </w:pPr>
      <w:r>
        <w:rPr>
          <w:rFonts w:ascii="Calibri" w:hAnsi="Calibri" w:cs="Calibri"/>
          <w:sz w:val="24"/>
          <w:szCs w:val="24"/>
        </w:rPr>
        <w:t xml:space="preserve">Το </w:t>
      </w:r>
      <w:r>
        <w:rPr>
          <w:rFonts w:ascii="Calibri" w:hAnsi="Calibri" w:cs="Calibri"/>
          <w:sz w:val="24"/>
          <w:szCs w:val="24"/>
        </w:rPr>
        <w:t>Κρατικό Β</w:t>
      </w:r>
      <w:r>
        <w:rPr>
          <w:rFonts w:ascii="Calibri" w:hAnsi="Calibri" w:cs="Calibri"/>
          <w:sz w:val="24"/>
          <w:szCs w:val="24"/>
        </w:rPr>
        <w:t xml:space="preserve">ραβείο Εικονογραφημένου Παιδικού Βιβλίου απονέμεται </w:t>
      </w:r>
      <w:r>
        <w:rPr>
          <w:rFonts w:ascii="Calibri" w:hAnsi="Calibri" w:cs="Calibri"/>
          <w:sz w:val="24"/>
          <w:szCs w:val="24"/>
        </w:rPr>
        <w:t xml:space="preserve">κατά πλειοψηφία στο βιβλίο της, </w:t>
      </w:r>
      <w:r>
        <w:rPr>
          <w:rFonts w:ascii="Calibri" w:hAnsi="Calibri" w:cs="Calibri"/>
          <w:sz w:val="24"/>
          <w:szCs w:val="24"/>
        </w:rPr>
        <w:t>συγγραφέ</w:t>
      </w:r>
      <w:r>
        <w:rPr>
          <w:rFonts w:ascii="Calibri" w:hAnsi="Calibri" w:cs="Calibri"/>
          <w:sz w:val="24"/>
          <w:szCs w:val="24"/>
        </w:rPr>
        <w:t>ως</w:t>
      </w:r>
      <w:r>
        <w:rPr>
          <w:rFonts w:ascii="Calibri" w:hAnsi="Calibri" w:cs="Calibri"/>
          <w:sz w:val="24"/>
          <w:szCs w:val="24"/>
        </w:rPr>
        <w:t xml:space="preserve"> και εικονογράφο</w:t>
      </w:r>
      <w:r>
        <w:rPr>
          <w:rFonts w:ascii="Calibri" w:hAnsi="Calibri" w:cs="Calibri"/>
          <w:sz w:val="24"/>
          <w:szCs w:val="24"/>
        </w:rPr>
        <w:t xml:space="preserve">υ, </w:t>
      </w:r>
      <w:r>
        <w:rPr>
          <w:rFonts w:ascii="Calibri" w:hAnsi="Calibri" w:cs="Calibri"/>
          <w:b/>
          <w:bCs/>
          <w:sz w:val="24"/>
          <w:szCs w:val="24"/>
        </w:rPr>
        <w:t>Ίριδα</w:t>
      </w:r>
      <w:r>
        <w:rPr>
          <w:rFonts w:ascii="Calibri" w:hAnsi="Calibri" w:cs="Calibri"/>
          <w:b/>
          <w:bCs/>
          <w:sz w:val="24"/>
          <w:szCs w:val="24"/>
        </w:rPr>
        <w:t>ς</w:t>
      </w:r>
      <w:r>
        <w:rPr>
          <w:rFonts w:ascii="Calibri" w:hAnsi="Calibri" w:cs="Calibri"/>
          <w:b/>
          <w:bCs/>
          <w:sz w:val="24"/>
          <w:szCs w:val="24"/>
        </w:rPr>
        <w:t xml:space="preserve"> Σαμαρτζή</w:t>
      </w:r>
      <w:r>
        <w:rPr>
          <w:rFonts w:ascii="Calibri" w:hAnsi="Calibri" w:cs="Calibri"/>
          <w:sz w:val="24"/>
          <w:szCs w:val="24"/>
        </w:rPr>
        <w:t xml:space="preserve">, </w:t>
      </w:r>
      <w:r>
        <w:rPr>
          <w:rFonts w:ascii="Calibri" w:hAnsi="Calibri" w:cs="Calibri"/>
          <w:sz w:val="24"/>
          <w:szCs w:val="24"/>
        </w:rPr>
        <w:t xml:space="preserve">με τίτλο </w:t>
      </w:r>
      <w:proofErr w:type="spellStart"/>
      <w:r>
        <w:rPr>
          <w:rFonts w:ascii="Calibri" w:hAnsi="Calibri" w:cs="Calibri"/>
          <w:b/>
          <w:bCs/>
          <w:i/>
          <w:iCs/>
          <w:sz w:val="24"/>
          <w:szCs w:val="24"/>
        </w:rPr>
        <w:t>Τ</w:t>
      </w:r>
      <w:r>
        <w:rPr>
          <w:rFonts w:ascii="Calibri" w:hAnsi="Calibri" w:cs="Calibri"/>
          <w:b/>
          <w:bCs/>
          <w:i/>
          <w:iCs/>
          <w:sz w:val="24"/>
          <w:szCs w:val="24"/>
        </w:rPr>
        <w:t>άτα</w:t>
      </w:r>
      <w:proofErr w:type="spellEnd"/>
      <w:r>
        <w:rPr>
          <w:rFonts w:ascii="Calibri" w:hAnsi="Calibri" w:cs="Calibri"/>
          <w:b/>
          <w:bCs/>
          <w:i/>
          <w:iCs/>
          <w:sz w:val="24"/>
          <w:szCs w:val="24"/>
        </w:rPr>
        <w:t>;;</w:t>
      </w:r>
      <w:r>
        <w:rPr>
          <w:rFonts w:ascii="Calibri" w:hAnsi="Calibri" w:cs="Calibri"/>
          <w:sz w:val="24"/>
          <w:szCs w:val="24"/>
        </w:rPr>
        <w:t>, εκδόσεις Ίκαρος.</w:t>
      </w:r>
    </w:p>
    <w:p w:rsidR="0014252B" w:rsidRDefault="00D60616">
      <w:pPr>
        <w:spacing w:afterLines="50" w:after="120" w:line="240" w:lineRule="auto"/>
        <w:jc w:val="both"/>
        <w:rPr>
          <w:rFonts w:ascii="Calibri" w:hAnsi="Calibri" w:cs="Calibri"/>
          <w:sz w:val="24"/>
          <w:szCs w:val="24"/>
        </w:rPr>
      </w:pPr>
      <w:r>
        <w:rPr>
          <w:rFonts w:ascii="Calibri" w:hAnsi="Calibri" w:cs="Calibri"/>
          <w:sz w:val="24"/>
          <w:szCs w:val="24"/>
        </w:rPr>
        <w:t xml:space="preserve">Η </w:t>
      </w:r>
      <w:proofErr w:type="spellStart"/>
      <w:r>
        <w:rPr>
          <w:rFonts w:ascii="Calibri" w:hAnsi="Calibri" w:cs="Calibri"/>
          <w:sz w:val="24"/>
          <w:szCs w:val="24"/>
        </w:rPr>
        <w:t>ηρωίδα</w:t>
      </w:r>
      <w:proofErr w:type="spellEnd"/>
      <w:r>
        <w:rPr>
          <w:rFonts w:ascii="Calibri" w:hAnsi="Calibri" w:cs="Calibri"/>
          <w:sz w:val="24"/>
          <w:szCs w:val="24"/>
        </w:rPr>
        <w:t xml:space="preserve"> φτιάχνει, με επίκεντρο </w:t>
      </w:r>
      <w:r>
        <w:rPr>
          <w:rFonts w:ascii="Calibri" w:hAnsi="Calibri" w:cs="Calibri"/>
          <w:sz w:val="24"/>
          <w:szCs w:val="24"/>
        </w:rPr>
        <w:t xml:space="preserve">το </w:t>
      </w:r>
      <w:r>
        <w:rPr>
          <w:rFonts w:ascii="Calibri" w:hAnsi="Calibri" w:cs="Calibri"/>
          <w:sz w:val="24"/>
          <w:szCs w:val="24"/>
        </w:rPr>
        <w:t>σπίτι της, έναν φανταστικό κόσμο για κείνη και για τη φίλη της</w:t>
      </w:r>
      <w:r>
        <w:rPr>
          <w:rFonts w:ascii="Calibri" w:hAnsi="Calibri" w:cs="Calibri"/>
          <w:sz w:val="24"/>
          <w:szCs w:val="24"/>
        </w:rPr>
        <w:t xml:space="preserve">, </w:t>
      </w:r>
      <w:r>
        <w:rPr>
          <w:rFonts w:ascii="Calibri" w:hAnsi="Calibri" w:cs="Calibri"/>
          <w:sz w:val="24"/>
          <w:szCs w:val="24"/>
        </w:rPr>
        <w:t xml:space="preserve">την </w:t>
      </w:r>
      <w:proofErr w:type="spellStart"/>
      <w:r>
        <w:rPr>
          <w:rFonts w:ascii="Calibri" w:hAnsi="Calibri" w:cs="Calibri"/>
          <w:sz w:val="24"/>
          <w:szCs w:val="24"/>
        </w:rPr>
        <w:t>Τάτα</w:t>
      </w:r>
      <w:proofErr w:type="spellEnd"/>
      <w:r>
        <w:rPr>
          <w:rFonts w:ascii="Calibri" w:hAnsi="Calibri" w:cs="Calibri"/>
          <w:sz w:val="24"/>
          <w:szCs w:val="24"/>
        </w:rPr>
        <w:t>. Τον γεμίζει αδιάκοπα με πράγματα πο</w:t>
      </w:r>
      <w:r>
        <w:rPr>
          <w:rFonts w:ascii="Calibri" w:hAnsi="Calibri" w:cs="Calibri"/>
          <w:sz w:val="24"/>
          <w:szCs w:val="24"/>
        </w:rPr>
        <w:t xml:space="preserve">υ επιθυμεί (με παιδική χαρά, κήπο, </w:t>
      </w:r>
      <w:proofErr w:type="spellStart"/>
      <w:r>
        <w:rPr>
          <w:rFonts w:ascii="Calibri" w:hAnsi="Calibri" w:cs="Calibri"/>
          <w:sz w:val="24"/>
          <w:szCs w:val="24"/>
        </w:rPr>
        <w:t>δεντρόσπιτο</w:t>
      </w:r>
      <w:proofErr w:type="spellEnd"/>
      <w:r>
        <w:rPr>
          <w:rFonts w:ascii="Calibri" w:hAnsi="Calibri" w:cs="Calibri"/>
          <w:sz w:val="24"/>
          <w:szCs w:val="24"/>
        </w:rPr>
        <w:t>, πισίνα, δωμάτια για τα αγαπημένα ζώα, βιβλιοθήκη). Καθώς η φαντασία και οι επιθυμίες μεγαλώνουν, η εικονογράφηση καταλαμβάνει όλο και περισσότερο χώρο από το σαλόνι, ώσπου ο φανταστικός κόσμος γίνεται τεράστι</w:t>
      </w:r>
      <w:r>
        <w:rPr>
          <w:rFonts w:ascii="Calibri" w:hAnsi="Calibri" w:cs="Calibri"/>
          <w:sz w:val="24"/>
          <w:szCs w:val="24"/>
        </w:rPr>
        <w:t xml:space="preserve">ος, τόσο που δεν χωράει σε ένα δισέλιδο, αλλά απλώνεται σε ένα τετρασέλιδο που ξεδιπλώνει. Η </w:t>
      </w:r>
      <w:proofErr w:type="spellStart"/>
      <w:r>
        <w:rPr>
          <w:rFonts w:ascii="Calibri" w:hAnsi="Calibri" w:cs="Calibri"/>
          <w:sz w:val="24"/>
          <w:szCs w:val="24"/>
        </w:rPr>
        <w:t>Τάτα</w:t>
      </w:r>
      <w:proofErr w:type="spellEnd"/>
      <w:r>
        <w:rPr>
          <w:rFonts w:ascii="Calibri" w:hAnsi="Calibri" w:cs="Calibri"/>
          <w:sz w:val="24"/>
          <w:szCs w:val="24"/>
        </w:rPr>
        <w:t xml:space="preserve"> όμως βαθμιαία έχει σπρωχτεί πέρα από αυτόν. </w:t>
      </w:r>
    </w:p>
    <w:p w:rsidR="0014252B" w:rsidRDefault="00D60616">
      <w:pPr>
        <w:spacing w:afterLines="50" w:after="120" w:line="240" w:lineRule="auto"/>
        <w:jc w:val="both"/>
        <w:rPr>
          <w:rFonts w:ascii="Calibri" w:hAnsi="Calibri" w:cs="Calibri"/>
          <w:sz w:val="24"/>
          <w:szCs w:val="24"/>
        </w:rPr>
      </w:pPr>
      <w:r>
        <w:rPr>
          <w:rFonts w:ascii="Calibri" w:hAnsi="Calibri" w:cs="Calibri"/>
          <w:sz w:val="24"/>
          <w:szCs w:val="24"/>
        </w:rPr>
        <w:t>Όταν μετά τον στροβιλισμό στη δημιουργική φαντασία, την αυθόρμητη επιθυμία, την παιδική αθωότητα και τη λαχτάρα γ</w:t>
      </w:r>
      <w:r>
        <w:rPr>
          <w:rFonts w:ascii="Calibri" w:hAnsi="Calibri" w:cs="Calibri"/>
          <w:sz w:val="24"/>
          <w:szCs w:val="24"/>
        </w:rPr>
        <w:t xml:space="preserve">ια την απόλαυση της ομορφιάς, η </w:t>
      </w:r>
      <w:proofErr w:type="spellStart"/>
      <w:r>
        <w:rPr>
          <w:rFonts w:ascii="Calibri" w:hAnsi="Calibri" w:cs="Calibri"/>
          <w:sz w:val="24"/>
          <w:szCs w:val="24"/>
        </w:rPr>
        <w:t>ηρωίδα</w:t>
      </w:r>
      <w:proofErr w:type="spellEnd"/>
      <w:r>
        <w:rPr>
          <w:rFonts w:ascii="Calibri" w:hAnsi="Calibri" w:cs="Calibri"/>
          <w:sz w:val="24"/>
          <w:szCs w:val="24"/>
        </w:rPr>
        <w:t xml:space="preserve"> θα βρεθεί μόνη, έξω από τον φανταστικό κόσμο που έπλασε, θα αναζητήσει την </w:t>
      </w:r>
      <w:proofErr w:type="spellStart"/>
      <w:r>
        <w:rPr>
          <w:rFonts w:ascii="Calibri" w:hAnsi="Calibri" w:cs="Calibri"/>
          <w:sz w:val="24"/>
          <w:szCs w:val="24"/>
        </w:rPr>
        <w:t>Τάτα</w:t>
      </w:r>
      <w:proofErr w:type="spellEnd"/>
      <w:r>
        <w:rPr>
          <w:rFonts w:ascii="Calibri" w:hAnsi="Calibri" w:cs="Calibri"/>
          <w:sz w:val="24"/>
          <w:szCs w:val="24"/>
        </w:rPr>
        <w:t>, και τότε ένα παιχνίδι με μια απλή μπάλα, αλλά με τη φίλη της παρούσα, θα της δώσει πολύ μεγάλη χαρά. Τη χαρά του μοιράσματος.</w:t>
      </w:r>
    </w:p>
    <w:p w:rsidR="0014252B" w:rsidRDefault="00D60616">
      <w:pPr>
        <w:spacing w:afterLines="50" w:after="120" w:line="240" w:lineRule="auto"/>
        <w:jc w:val="both"/>
        <w:rPr>
          <w:rFonts w:ascii="Calibri" w:hAnsi="Calibri" w:cs="Calibri"/>
          <w:sz w:val="24"/>
          <w:szCs w:val="24"/>
        </w:rPr>
      </w:pPr>
      <w:r>
        <w:rPr>
          <w:rFonts w:ascii="Calibri" w:hAnsi="Calibri" w:cs="Calibri"/>
          <w:sz w:val="24"/>
          <w:szCs w:val="24"/>
        </w:rPr>
        <w:t xml:space="preserve">Το βιβλίο </w:t>
      </w:r>
      <w:r>
        <w:rPr>
          <w:rFonts w:ascii="Calibri" w:hAnsi="Calibri" w:cs="Calibri"/>
          <w:sz w:val="24"/>
          <w:szCs w:val="24"/>
        </w:rPr>
        <w:t xml:space="preserve">ανταποκρίνεται με επιτυχία στα κριτήρια που έχουν τεθεί και είναι εξαιρετικό από κάθε πλευρά (πρωτοτυπία, ιδέα, μήνυμα, χιούμορ, εικονογράφηση, </w:t>
      </w:r>
      <w:proofErr w:type="spellStart"/>
      <w:r>
        <w:rPr>
          <w:rFonts w:ascii="Calibri" w:hAnsi="Calibri" w:cs="Calibri"/>
          <w:sz w:val="24"/>
          <w:szCs w:val="24"/>
        </w:rPr>
        <w:t>χειρογραφή</w:t>
      </w:r>
      <w:proofErr w:type="spellEnd"/>
      <w:r>
        <w:rPr>
          <w:rFonts w:ascii="Calibri" w:hAnsi="Calibri" w:cs="Calibri"/>
          <w:sz w:val="24"/>
          <w:szCs w:val="24"/>
        </w:rPr>
        <w:t xml:space="preserve">, εκτύπωση), απλό και λιτό, με το λευκό να λειτουργεί προβάλλοντας την ευφυή εικονογράφηση και με την </w:t>
      </w:r>
      <w:r>
        <w:rPr>
          <w:rFonts w:ascii="Calibri" w:hAnsi="Calibri" w:cs="Calibri"/>
          <w:sz w:val="24"/>
          <w:szCs w:val="24"/>
        </w:rPr>
        <w:t>εικόνα να έχει μεγάλη αφηγηματική ικανότητ</w:t>
      </w:r>
      <w:r>
        <w:rPr>
          <w:rFonts w:ascii="Calibri" w:hAnsi="Calibri" w:cs="Calibri"/>
          <w:sz w:val="24"/>
          <w:szCs w:val="24"/>
        </w:rPr>
        <w:t>α.</w:t>
      </w:r>
    </w:p>
    <w:p w:rsidR="0014252B" w:rsidRDefault="00D60616">
      <w:pPr>
        <w:shd w:val="clear" w:color="auto" w:fill="FFFFFF"/>
        <w:spacing w:afterLines="50" w:after="120" w:line="240" w:lineRule="auto"/>
        <w:jc w:val="both"/>
        <w:rPr>
          <w:rStyle w:val="apple-converted-space"/>
          <w:rFonts w:ascii="Calibri" w:hAnsi="Calibri" w:cs="Calibri"/>
          <w:b/>
          <w:bCs/>
          <w:color w:val="000000"/>
          <w:sz w:val="24"/>
          <w:szCs w:val="24"/>
        </w:rPr>
      </w:pPr>
      <w:r>
        <w:rPr>
          <w:rFonts w:ascii="Calibri" w:hAnsi="Calibri" w:cs="Calibri"/>
          <w:color w:val="000000"/>
          <w:sz w:val="24"/>
          <w:szCs w:val="24"/>
        </w:rPr>
        <w:t xml:space="preserve">Στην ίδια κατηγορία </w:t>
      </w:r>
      <w:r>
        <w:rPr>
          <w:rFonts w:ascii="Calibri" w:hAnsi="Calibri" w:cs="Calibri"/>
          <w:sz w:val="24"/>
          <w:szCs w:val="24"/>
        </w:rPr>
        <w:t>ξεχώρισε, αλλά μειοψήφησε, το βιβλίο του</w:t>
      </w:r>
      <w:r>
        <w:rPr>
          <w:rStyle w:val="aff7"/>
          <w:rFonts w:ascii="Calibri" w:hAnsi="Calibri" w:cs="Calibri"/>
          <w:color w:val="000000"/>
          <w:sz w:val="24"/>
          <w:szCs w:val="24"/>
        </w:rPr>
        <w:t xml:space="preserve"> Θοδωρή</w:t>
      </w:r>
      <w:r>
        <w:rPr>
          <w:rStyle w:val="apple-converted-space"/>
          <w:rFonts w:ascii="Calibri" w:hAnsi="Calibri" w:cs="Calibri"/>
          <w:b/>
          <w:bCs/>
          <w:color w:val="000000"/>
          <w:sz w:val="24"/>
          <w:szCs w:val="24"/>
        </w:rPr>
        <w:t> </w:t>
      </w:r>
      <w:r>
        <w:rPr>
          <w:rStyle w:val="aff7"/>
          <w:rFonts w:ascii="Calibri" w:hAnsi="Calibri" w:cs="Calibri"/>
          <w:color w:val="000000"/>
          <w:sz w:val="24"/>
          <w:szCs w:val="24"/>
        </w:rPr>
        <w:t xml:space="preserve">Παπαϊωάννου, </w:t>
      </w:r>
      <w:r>
        <w:rPr>
          <w:rStyle w:val="aff7"/>
          <w:rFonts w:ascii="Calibri" w:hAnsi="Calibri" w:cs="Calibri"/>
          <w:b w:val="0"/>
          <w:color w:val="000000"/>
          <w:sz w:val="24"/>
          <w:szCs w:val="24"/>
        </w:rPr>
        <w:t>εικονογράφηση</w:t>
      </w:r>
      <w:r>
        <w:rPr>
          <w:rStyle w:val="apple-converted-space"/>
          <w:rFonts w:ascii="Calibri" w:hAnsi="Calibri" w:cs="Calibri"/>
          <w:b/>
          <w:bCs/>
          <w:color w:val="000000"/>
          <w:sz w:val="24"/>
          <w:szCs w:val="24"/>
        </w:rPr>
        <w:t> </w:t>
      </w:r>
      <w:r>
        <w:rPr>
          <w:rStyle w:val="aff7"/>
          <w:rFonts w:ascii="Calibri" w:hAnsi="Calibri" w:cs="Calibri"/>
          <w:color w:val="000000"/>
          <w:sz w:val="24"/>
          <w:szCs w:val="24"/>
        </w:rPr>
        <w:t>Πέτρος</w:t>
      </w:r>
      <w:r>
        <w:rPr>
          <w:rStyle w:val="apple-converted-space"/>
          <w:rFonts w:ascii="Calibri" w:hAnsi="Calibri" w:cs="Calibri"/>
          <w:b/>
          <w:bCs/>
          <w:color w:val="000000"/>
          <w:sz w:val="24"/>
          <w:szCs w:val="24"/>
        </w:rPr>
        <w:t> </w:t>
      </w:r>
      <w:proofErr w:type="spellStart"/>
      <w:r>
        <w:rPr>
          <w:rStyle w:val="aff7"/>
          <w:rFonts w:ascii="Calibri" w:hAnsi="Calibri" w:cs="Calibri"/>
          <w:color w:val="000000"/>
          <w:sz w:val="24"/>
          <w:szCs w:val="24"/>
        </w:rPr>
        <w:t>Μπουλούμπασης</w:t>
      </w:r>
      <w:proofErr w:type="spellEnd"/>
      <w:r>
        <w:rPr>
          <w:rStyle w:val="aff7"/>
          <w:rFonts w:ascii="Calibri" w:hAnsi="Calibri" w:cs="Calibri"/>
          <w:color w:val="000000"/>
          <w:sz w:val="24"/>
          <w:szCs w:val="24"/>
        </w:rPr>
        <w:t xml:space="preserve">, </w:t>
      </w:r>
      <w:r>
        <w:rPr>
          <w:rStyle w:val="aff7"/>
          <w:rFonts w:ascii="Calibri" w:hAnsi="Calibri" w:cs="Calibri"/>
          <w:b w:val="0"/>
          <w:color w:val="000000"/>
          <w:sz w:val="24"/>
          <w:szCs w:val="24"/>
        </w:rPr>
        <w:t>με τίτλο</w:t>
      </w:r>
      <w:r>
        <w:rPr>
          <w:rStyle w:val="apple-converted-space"/>
          <w:rFonts w:ascii="Calibri" w:hAnsi="Calibri" w:cs="Calibri"/>
          <w:b/>
          <w:bCs/>
          <w:color w:val="000000"/>
          <w:sz w:val="24"/>
          <w:szCs w:val="24"/>
        </w:rPr>
        <w:t> </w:t>
      </w:r>
      <w:r>
        <w:rPr>
          <w:rStyle w:val="af2"/>
          <w:rFonts w:ascii="Calibri" w:hAnsi="Calibri" w:cs="Calibri"/>
          <w:b/>
          <w:bCs/>
          <w:color w:val="000000"/>
          <w:sz w:val="24"/>
          <w:szCs w:val="24"/>
        </w:rPr>
        <w:t>Όταν εσύ λείπεις…, </w:t>
      </w:r>
      <w:r>
        <w:rPr>
          <w:rStyle w:val="af2"/>
          <w:rFonts w:ascii="Calibri" w:hAnsi="Calibri" w:cs="Calibri"/>
          <w:bCs/>
          <w:i w:val="0"/>
          <w:color w:val="000000"/>
          <w:sz w:val="24"/>
          <w:szCs w:val="24"/>
        </w:rPr>
        <w:t xml:space="preserve">εκδόσεις </w:t>
      </w:r>
      <w:r>
        <w:rPr>
          <w:rStyle w:val="aff7"/>
          <w:rFonts w:ascii="Calibri" w:hAnsi="Calibri" w:cs="Calibri"/>
          <w:b w:val="0"/>
          <w:bCs w:val="0"/>
          <w:color w:val="000000"/>
          <w:sz w:val="24"/>
          <w:szCs w:val="24"/>
        </w:rPr>
        <w:t>Πατάκη.</w:t>
      </w:r>
      <w:r>
        <w:rPr>
          <w:rStyle w:val="apple-converted-space"/>
          <w:rFonts w:ascii="Calibri" w:hAnsi="Calibri" w:cs="Calibri"/>
          <w:color w:val="000000"/>
          <w:sz w:val="24"/>
          <w:szCs w:val="24"/>
        </w:rPr>
        <w:t> </w:t>
      </w:r>
    </w:p>
    <w:p w:rsidR="0014252B" w:rsidRDefault="00D60616">
      <w:pPr>
        <w:shd w:val="clear" w:color="auto" w:fill="FFFFFF"/>
        <w:spacing w:afterLines="50" w:after="120" w:line="240" w:lineRule="auto"/>
        <w:jc w:val="both"/>
        <w:rPr>
          <w:rFonts w:ascii="Calibri" w:hAnsi="Calibri" w:cs="Calibri"/>
          <w:sz w:val="24"/>
          <w:szCs w:val="24"/>
        </w:rPr>
      </w:pPr>
      <w:r>
        <w:rPr>
          <w:rFonts w:ascii="Calibri" w:hAnsi="Calibri" w:cs="Calibri"/>
          <w:color w:val="000000"/>
          <w:sz w:val="24"/>
          <w:szCs w:val="24"/>
        </w:rPr>
        <w:t xml:space="preserve">Ένα ποιητικό οικολογικό βιβλίο, βαθιάς ευαισθητοποίησης για τα θαύματα που συμβαίνουν στο δάσος. Μια πολύ ευγενικά δοσμένη ιδέα για μια μη ανθρωποκεντρική αντίληψη της φύσης και του πλανήτη-γη. Πολύ επιτυχημένη η συνύπαρξη εικόνας-κειμένου. </w:t>
      </w:r>
    </w:p>
    <w:p w:rsidR="0014252B" w:rsidRDefault="0014252B">
      <w:pPr>
        <w:spacing w:afterLines="50" w:after="120" w:line="240" w:lineRule="auto"/>
        <w:jc w:val="both"/>
        <w:rPr>
          <w:rFonts w:ascii="Calibri" w:hAnsi="Calibri" w:cs="Calibri"/>
          <w:b/>
          <w:sz w:val="24"/>
          <w:szCs w:val="24"/>
        </w:rPr>
      </w:pPr>
    </w:p>
    <w:p w:rsidR="0014252B" w:rsidRDefault="00D60616">
      <w:pPr>
        <w:spacing w:afterLines="50" w:after="120" w:line="240" w:lineRule="auto"/>
        <w:jc w:val="both"/>
        <w:rPr>
          <w:rFonts w:ascii="Calibri" w:hAnsi="Calibri" w:cs="Calibri"/>
          <w:b/>
          <w:sz w:val="24"/>
          <w:szCs w:val="24"/>
        </w:rPr>
      </w:pPr>
      <w:r>
        <w:rPr>
          <w:rFonts w:ascii="Calibri" w:hAnsi="Calibri" w:cs="Calibri"/>
          <w:b/>
          <w:sz w:val="24"/>
          <w:szCs w:val="24"/>
        </w:rPr>
        <w:lastRenderedPageBreak/>
        <w:t xml:space="preserve">Βιβλίο </w:t>
      </w:r>
      <w:r>
        <w:rPr>
          <w:rFonts w:ascii="Calibri" w:hAnsi="Calibri" w:cs="Calibri"/>
          <w:b/>
          <w:sz w:val="24"/>
          <w:szCs w:val="24"/>
        </w:rPr>
        <w:t>Γνώσεων για παιδιά</w:t>
      </w:r>
    </w:p>
    <w:p w:rsidR="0014252B" w:rsidRDefault="00D60616">
      <w:pPr>
        <w:spacing w:afterLines="50" w:after="120" w:line="240" w:lineRule="auto"/>
        <w:jc w:val="both"/>
        <w:rPr>
          <w:rStyle w:val="aff7"/>
          <w:rFonts w:ascii="Calibri" w:hAnsi="Calibri" w:cs="Calibri"/>
          <w:b w:val="0"/>
          <w:bCs w:val="0"/>
          <w:color w:val="000000"/>
          <w:sz w:val="24"/>
          <w:szCs w:val="24"/>
          <w:shd w:val="clear" w:color="auto" w:fill="FFFFFF"/>
        </w:rPr>
      </w:pPr>
      <w:r>
        <w:rPr>
          <w:rFonts w:ascii="Calibri" w:eastAsia="Times New Roman" w:hAnsi="Calibri" w:cs="Calibri"/>
          <w:sz w:val="24"/>
          <w:szCs w:val="24"/>
        </w:rPr>
        <w:t xml:space="preserve">Το </w:t>
      </w:r>
      <w:r>
        <w:rPr>
          <w:rFonts w:ascii="Calibri" w:eastAsia="Times New Roman" w:hAnsi="Calibri" w:cs="Calibri"/>
          <w:sz w:val="24"/>
          <w:szCs w:val="24"/>
        </w:rPr>
        <w:t>Κρατικό Β</w:t>
      </w:r>
      <w:r>
        <w:rPr>
          <w:rFonts w:ascii="Calibri" w:eastAsia="Times New Roman" w:hAnsi="Calibri" w:cs="Calibri"/>
          <w:sz w:val="24"/>
          <w:szCs w:val="24"/>
        </w:rPr>
        <w:t xml:space="preserve">ραβείο </w:t>
      </w:r>
      <w:r>
        <w:rPr>
          <w:rFonts w:ascii="Calibri" w:hAnsi="Calibri" w:cs="Calibri"/>
          <w:color w:val="000000"/>
          <w:sz w:val="24"/>
          <w:szCs w:val="24"/>
          <w:shd w:val="clear" w:color="auto" w:fill="FFFFFF"/>
        </w:rPr>
        <w:t>Βιβλίου Γνώσεων για παιδιά</w:t>
      </w:r>
      <w:r>
        <w:rPr>
          <w:rFonts w:ascii="Calibri" w:eastAsia="Times New Roman" w:hAnsi="Calibri" w:cs="Calibri"/>
          <w:sz w:val="24"/>
          <w:szCs w:val="24"/>
        </w:rPr>
        <w:t xml:space="preserve"> απονέμεται κατά πλειοψηφία στο βιβλίο της </w:t>
      </w:r>
      <w:r>
        <w:rPr>
          <w:rStyle w:val="aff7"/>
          <w:rFonts w:ascii="Calibri" w:hAnsi="Calibri" w:cs="Calibri"/>
          <w:color w:val="000000"/>
          <w:sz w:val="24"/>
          <w:szCs w:val="24"/>
          <w:shd w:val="clear" w:color="auto" w:fill="FFFFFF"/>
        </w:rPr>
        <w:t xml:space="preserve">Στέλλας </w:t>
      </w:r>
      <w:proofErr w:type="spellStart"/>
      <w:r>
        <w:rPr>
          <w:rStyle w:val="aff7"/>
          <w:rFonts w:ascii="Calibri" w:hAnsi="Calibri" w:cs="Calibri"/>
          <w:color w:val="000000"/>
          <w:sz w:val="24"/>
          <w:szCs w:val="24"/>
          <w:shd w:val="clear" w:color="auto" w:fill="FFFFFF"/>
        </w:rPr>
        <w:t>Κάσδαγλη</w:t>
      </w:r>
      <w:proofErr w:type="spellEnd"/>
      <w:r>
        <w:rPr>
          <w:rStyle w:val="aff7"/>
          <w:rFonts w:ascii="Calibri" w:hAnsi="Calibri" w:cs="Calibri"/>
          <w:color w:val="000000"/>
          <w:sz w:val="24"/>
          <w:szCs w:val="24"/>
          <w:shd w:val="clear" w:color="auto" w:fill="FFFFFF"/>
        </w:rPr>
        <w:t xml:space="preserve"> </w:t>
      </w:r>
      <w:r>
        <w:rPr>
          <w:rStyle w:val="aff7"/>
          <w:rFonts w:ascii="Calibri" w:hAnsi="Calibri" w:cs="Calibri"/>
          <w:b w:val="0"/>
          <w:bCs w:val="0"/>
          <w:color w:val="000000"/>
          <w:sz w:val="24"/>
          <w:szCs w:val="24"/>
          <w:shd w:val="clear" w:color="auto" w:fill="FFFFFF"/>
        </w:rPr>
        <w:t>με τίτλο</w:t>
      </w:r>
      <w:r>
        <w:rPr>
          <w:rStyle w:val="aff7"/>
          <w:rFonts w:ascii="Calibri" w:hAnsi="Calibri" w:cs="Calibri"/>
          <w:color w:val="000000"/>
          <w:sz w:val="24"/>
          <w:szCs w:val="24"/>
          <w:shd w:val="clear" w:color="auto" w:fill="FFFFFF"/>
        </w:rPr>
        <w:t xml:space="preserve"> </w:t>
      </w:r>
      <w:r>
        <w:rPr>
          <w:rStyle w:val="af2"/>
          <w:rFonts w:ascii="Calibri" w:hAnsi="Calibri" w:cs="Calibri"/>
          <w:b/>
          <w:bCs/>
          <w:color w:val="000000"/>
          <w:sz w:val="24"/>
          <w:szCs w:val="24"/>
          <w:shd w:val="clear" w:color="auto" w:fill="FFFFFF"/>
        </w:rPr>
        <w:t>30 γυναίκες που άλλαξαν τον κόσμο και πώς μπορείς να τον</w:t>
      </w:r>
      <w:r>
        <w:rPr>
          <w:rFonts w:ascii="Calibri" w:hAnsi="Calibri" w:cs="Calibri"/>
          <w:color w:val="000000"/>
          <w:sz w:val="24"/>
          <w:szCs w:val="24"/>
          <w:shd w:val="clear" w:color="auto" w:fill="FFFFFF"/>
        </w:rPr>
        <w:t> </w:t>
      </w:r>
      <w:r>
        <w:rPr>
          <w:rStyle w:val="af2"/>
          <w:rFonts w:ascii="Calibri" w:hAnsi="Calibri" w:cs="Calibri"/>
          <w:b/>
          <w:bCs/>
          <w:color w:val="000000"/>
          <w:sz w:val="24"/>
          <w:szCs w:val="24"/>
          <w:shd w:val="clear" w:color="auto" w:fill="FFFFFF"/>
        </w:rPr>
        <w:t>αλλάξεις κι εσύ</w:t>
      </w:r>
      <w:r>
        <w:rPr>
          <w:rStyle w:val="af2"/>
          <w:rFonts w:ascii="Calibri" w:hAnsi="Calibri" w:cs="Calibri"/>
          <w:b/>
          <w:bCs/>
          <w:color w:val="000000"/>
          <w:sz w:val="24"/>
          <w:szCs w:val="24"/>
          <w:shd w:val="clear" w:color="auto" w:fill="FFFFFF"/>
        </w:rPr>
        <w:t xml:space="preserve"> </w:t>
      </w:r>
      <w:r>
        <w:rPr>
          <w:rStyle w:val="af2"/>
          <w:rFonts w:ascii="Calibri" w:hAnsi="Calibri" w:cs="Calibri"/>
          <w:i w:val="0"/>
          <w:iCs w:val="0"/>
          <w:color w:val="000000"/>
          <w:sz w:val="24"/>
          <w:szCs w:val="24"/>
          <w:shd w:val="clear" w:color="auto" w:fill="FFFFFF"/>
        </w:rPr>
        <w:t>(</w:t>
      </w:r>
      <w:r>
        <w:rPr>
          <w:rStyle w:val="aff7"/>
          <w:rFonts w:ascii="Calibri" w:hAnsi="Calibri" w:cs="Calibri"/>
          <w:b w:val="0"/>
          <w:bCs w:val="0"/>
          <w:color w:val="000000"/>
          <w:sz w:val="24"/>
          <w:szCs w:val="24"/>
          <w:shd w:val="clear" w:color="auto" w:fill="FFFFFF"/>
        </w:rPr>
        <w:t>εικονογράφηση</w:t>
      </w:r>
      <w:r>
        <w:rPr>
          <w:rFonts w:ascii="Calibri" w:hAnsi="Calibri" w:cs="Calibri"/>
          <w:color w:val="000000"/>
          <w:sz w:val="24"/>
          <w:szCs w:val="24"/>
          <w:shd w:val="clear" w:color="auto" w:fill="FFFFFF"/>
        </w:rPr>
        <w:t> </w:t>
      </w:r>
      <w:r>
        <w:rPr>
          <w:rStyle w:val="aff7"/>
          <w:rFonts w:ascii="Calibri" w:hAnsi="Calibri" w:cs="Calibri"/>
          <w:b w:val="0"/>
          <w:bCs w:val="0"/>
          <w:color w:val="000000"/>
          <w:sz w:val="24"/>
          <w:szCs w:val="24"/>
          <w:shd w:val="clear" w:color="auto" w:fill="FFFFFF"/>
        </w:rPr>
        <w:t xml:space="preserve">Φωτεινή </w:t>
      </w:r>
      <w:proofErr w:type="spellStart"/>
      <w:r>
        <w:rPr>
          <w:rStyle w:val="aff7"/>
          <w:rFonts w:ascii="Calibri" w:hAnsi="Calibri" w:cs="Calibri"/>
          <w:b w:val="0"/>
          <w:bCs w:val="0"/>
          <w:color w:val="000000"/>
          <w:sz w:val="24"/>
          <w:szCs w:val="24"/>
          <w:shd w:val="clear" w:color="auto" w:fill="FFFFFF"/>
        </w:rPr>
        <w:t>Τίκκου</w:t>
      </w:r>
      <w:proofErr w:type="spellEnd"/>
      <w:r>
        <w:rPr>
          <w:rStyle w:val="aff7"/>
          <w:rFonts w:ascii="Calibri" w:hAnsi="Calibri" w:cs="Calibri"/>
          <w:b w:val="0"/>
          <w:bCs w:val="0"/>
          <w:color w:val="000000"/>
          <w:sz w:val="24"/>
          <w:szCs w:val="24"/>
          <w:shd w:val="clear" w:color="auto" w:fill="FFFFFF"/>
        </w:rPr>
        <w:t>),</w:t>
      </w:r>
      <w:r>
        <w:rPr>
          <w:rFonts w:ascii="Calibri" w:hAnsi="Calibri" w:cs="Calibri"/>
          <w:color w:val="000000"/>
          <w:sz w:val="24"/>
          <w:szCs w:val="24"/>
          <w:shd w:val="clear" w:color="auto" w:fill="FFFFFF"/>
        </w:rPr>
        <w:t> </w:t>
      </w:r>
      <w:r>
        <w:rPr>
          <w:rStyle w:val="aff7"/>
          <w:rFonts w:ascii="Calibri" w:hAnsi="Calibri" w:cs="Calibri"/>
          <w:b w:val="0"/>
          <w:bCs w:val="0"/>
          <w:color w:val="000000"/>
          <w:sz w:val="24"/>
          <w:szCs w:val="24"/>
          <w:shd w:val="clear" w:color="auto" w:fill="FFFFFF"/>
        </w:rPr>
        <w:t xml:space="preserve">εκδόσεις </w:t>
      </w:r>
      <w:r>
        <w:rPr>
          <w:rStyle w:val="aff7"/>
          <w:rFonts w:ascii="Calibri" w:hAnsi="Calibri" w:cs="Calibri"/>
          <w:b w:val="0"/>
          <w:bCs w:val="0"/>
          <w:color w:val="000000"/>
          <w:sz w:val="24"/>
          <w:szCs w:val="24"/>
          <w:shd w:val="clear" w:color="auto" w:fill="FFFFFF"/>
        </w:rPr>
        <w:t>Πατάκη.</w:t>
      </w:r>
    </w:p>
    <w:p w:rsidR="0014252B" w:rsidRDefault="00D60616">
      <w:pPr>
        <w:shd w:val="clear" w:color="auto" w:fill="FFFFFF"/>
        <w:spacing w:afterLines="50" w:after="12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Το βιβλίο ανήκει σε μια ιδιαίτερη κατηγορία του βιβλίου γνώσεων, αυτή των βιογραφιών και συγκεκριμένα των συλλογικών βιογραφιών, καθώς, όπως μας προκαταλαμβάνει ο τίτλος, αφορά στη </w:t>
      </w:r>
      <w:proofErr w:type="spellStart"/>
      <w:r>
        <w:rPr>
          <w:rFonts w:ascii="Calibri" w:eastAsia="Times New Roman" w:hAnsi="Calibri" w:cs="Calibri"/>
          <w:color w:val="000000"/>
          <w:sz w:val="24"/>
          <w:szCs w:val="24"/>
        </w:rPr>
        <w:t>βιογράφηση</w:t>
      </w:r>
      <w:proofErr w:type="spellEnd"/>
      <w:r>
        <w:rPr>
          <w:rFonts w:ascii="Calibri" w:eastAsia="Times New Roman" w:hAnsi="Calibri" w:cs="Calibri"/>
          <w:color w:val="000000"/>
          <w:sz w:val="24"/>
          <w:szCs w:val="24"/>
        </w:rPr>
        <w:t xml:space="preserve"> 30 γυναικών (μεταξύ αυτών και μία Ελληνίδα). Το πρώτο και το τελ</w:t>
      </w:r>
      <w:r>
        <w:rPr>
          <w:rFonts w:ascii="Calibri" w:eastAsia="Times New Roman" w:hAnsi="Calibri" w:cs="Calibri"/>
          <w:color w:val="000000"/>
          <w:sz w:val="24"/>
          <w:szCs w:val="24"/>
        </w:rPr>
        <w:t>ευταίο μέρος του περιέχουν τα πορτρέτα της κάθε γυναίκας και μια πολύ σύντομη βιογραφική περίληψη, δηλ. το είδος της προσφοράς της στην ανθρώπινη κοινότητα και το βασικό μότο που της αποδίδεται. Αυτό όμως που αποτελεί την ιδιαιτερότητα και πρωτοτυπία το</w:t>
      </w:r>
      <w:r>
        <w:rPr>
          <w:rFonts w:ascii="Calibri" w:eastAsia="Times New Roman" w:hAnsi="Calibri" w:cs="Calibri"/>
          <w:color w:val="000000"/>
          <w:sz w:val="24"/>
          <w:szCs w:val="24"/>
        </w:rPr>
        <w:t xml:space="preserve">υ </w:t>
      </w:r>
      <w:r>
        <w:rPr>
          <w:rFonts w:ascii="Calibri" w:eastAsia="Times New Roman" w:hAnsi="Calibri" w:cs="Calibri"/>
          <w:color w:val="000000"/>
          <w:sz w:val="24"/>
          <w:szCs w:val="24"/>
        </w:rPr>
        <w:t>β</w:t>
      </w:r>
      <w:r>
        <w:rPr>
          <w:rFonts w:ascii="Calibri" w:eastAsia="Times New Roman" w:hAnsi="Calibri" w:cs="Calibri"/>
          <w:color w:val="000000"/>
          <w:sz w:val="24"/>
          <w:szCs w:val="24"/>
        </w:rPr>
        <w:t>ιβλίου είναι οι ενδιάμεσες σελίδες (από σελ.</w:t>
      </w:r>
      <w:r>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18 έως 244) όπου η βιογραφία της καθεμιάς παρουσιάζεται μέσα από </w:t>
      </w:r>
      <w:proofErr w:type="spellStart"/>
      <w:r>
        <w:rPr>
          <w:rFonts w:ascii="Calibri" w:eastAsia="Times New Roman" w:hAnsi="Calibri" w:cs="Calibri"/>
          <w:color w:val="000000"/>
          <w:sz w:val="24"/>
          <w:szCs w:val="24"/>
        </w:rPr>
        <w:t>πρωτοπρόσωπη</w:t>
      </w:r>
      <w:proofErr w:type="spellEnd"/>
      <w:r>
        <w:rPr>
          <w:rFonts w:ascii="Calibri" w:eastAsia="Times New Roman" w:hAnsi="Calibri" w:cs="Calibri"/>
          <w:color w:val="000000"/>
          <w:sz w:val="24"/>
          <w:szCs w:val="24"/>
        </w:rPr>
        <w:t xml:space="preserve"> αφήγηση με αφηγήτρια την ίδια τη βιογραφούμενη. Κάθε αφήγησης προηγούνται χαρακτηριστικοί χρονολογικοί δείκτες, ενώ η ίδια η αφήγηση </w:t>
      </w:r>
      <w:r>
        <w:rPr>
          <w:rFonts w:ascii="Calibri" w:eastAsia="Times New Roman" w:hAnsi="Calibri" w:cs="Calibri"/>
          <w:color w:val="000000"/>
          <w:sz w:val="24"/>
          <w:szCs w:val="24"/>
        </w:rPr>
        <w:t>γίνεται σε πολύ προσωπικό τόνο όπου ξεδιπλώνονται εκείνα κυρίως τα γεγονότα που υπήρξαν κομβικά για να αναδειχθεί η πρωτοπορία –και όχι μόνο η συμβολή– της κάθε γυναίκας στον τομέα της. Η αφήγηση των γυναικών γίνεται ψυχογραφική και στις εξομολογήσεις τους</w:t>
      </w:r>
      <w:r>
        <w:rPr>
          <w:rFonts w:ascii="Calibri" w:eastAsia="Times New Roman" w:hAnsi="Calibri" w:cs="Calibri"/>
          <w:color w:val="000000"/>
          <w:sz w:val="24"/>
          <w:szCs w:val="24"/>
        </w:rPr>
        <w:t xml:space="preserve"> ανακαλύπτουμε βαθιά συναισθήματα και σκέψεις που φωτίζουν ποικιλότροπα τη γυναικεία προσωπικότητα. Επίσης</w:t>
      </w:r>
      <w:r>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πρωτοτυπία του βιβλίου είναι ότι πρόκειται για βιβλίο γνώσεων που απευθύνεται κυρίως σε εφήβους.</w:t>
      </w:r>
    </w:p>
    <w:p w:rsidR="0014252B" w:rsidRDefault="00D60616">
      <w:pPr>
        <w:spacing w:afterLines="50" w:after="120" w:line="240" w:lineRule="auto"/>
        <w:jc w:val="both"/>
        <w:rPr>
          <w:rStyle w:val="aff7"/>
          <w:rFonts w:ascii="Calibri" w:hAnsi="Calibri" w:cs="Calibri"/>
          <w:color w:val="000000"/>
          <w:sz w:val="24"/>
          <w:szCs w:val="24"/>
          <w:shd w:val="clear" w:color="auto" w:fill="FFFFFF"/>
        </w:rPr>
      </w:pPr>
      <w:r>
        <w:rPr>
          <w:rFonts w:ascii="Calibri" w:eastAsia="Times New Roman" w:hAnsi="Calibri" w:cs="Calibri"/>
          <w:sz w:val="24"/>
          <w:szCs w:val="24"/>
        </w:rPr>
        <w:t>Στην ίδια κατηγορία</w:t>
      </w:r>
      <w:r>
        <w:rPr>
          <w:rFonts w:ascii="Calibri" w:eastAsia="Times New Roman" w:hAnsi="Calibri" w:cs="Calibri"/>
          <w:sz w:val="24"/>
          <w:szCs w:val="24"/>
        </w:rPr>
        <w:t xml:space="preserve"> ξεχώρισε, αλλά μειοψήφησε, το β</w:t>
      </w:r>
      <w:r>
        <w:rPr>
          <w:rFonts w:ascii="Calibri" w:eastAsia="Times New Roman" w:hAnsi="Calibri" w:cs="Calibri"/>
          <w:sz w:val="24"/>
          <w:szCs w:val="24"/>
        </w:rPr>
        <w:t xml:space="preserve">ιβλίο της </w:t>
      </w:r>
      <w:proofErr w:type="spellStart"/>
      <w:r>
        <w:rPr>
          <w:rStyle w:val="aff7"/>
          <w:rFonts w:ascii="Calibri" w:hAnsi="Calibri" w:cs="Calibri"/>
          <w:color w:val="000000"/>
          <w:sz w:val="24"/>
          <w:szCs w:val="24"/>
          <w:shd w:val="clear" w:color="auto" w:fill="FFFFFF"/>
        </w:rPr>
        <w:t>Μαρίζας</w:t>
      </w:r>
      <w:proofErr w:type="spellEnd"/>
      <w:r>
        <w:rPr>
          <w:rFonts w:ascii="Calibri" w:hAnsi="Calibri" w:cs="Calibri"/>
          <w:color w:val="000000"/>
          <w:sz w:val="24"/>
          <w:szCs w:val="24"/>
          <w:shd w:val="clear" w:color="auto" w:fill="FFFFFF"/>
        </w:rPr>
        <w:t> </w:t>
      </w:r>
      <w:proofErr w:type="spellStart"/>
      <w:r>
        <w:rPr>
          <w:rStyle w:val="aff7"/>
          <w:rFonts w:ascii="Calibri" w:hAnsi="Calibri" w:cs="Calibri"/>
          <w:color w:val="000000"/>
          <w:sz w:val="24"/>
          <w:szCs w:val="24"/>
          <w:shd w:val="clear" w:color="auto" w:fill="FFFFFF"/>
        </w:rPr>
        <w:t>Ντεκάστρο</w:t>
      </w:r>
      <w:proofErr w:type="spellEnd"/>
      <w:r>
        <w:rPr>
          <w:rStyle w:val="aff7"/>
          <w:rFonts w:ascii="Calibri" w:hAnsi="Calibri" w:cs="Calibri"/>
          <w:color w:val="000000"/>
          <w:sz w:val="24"/>
          <w:szCs w:val="24"/>
          <w:shd w:val="clear" w:color="auto" w:fill="FFFFFF"/>
        </w:rPr>
        <w:t xml:space="preserve"> </w:t>
      </w:r>
      <w:r>
        <w:rPr>
          <w:rStyle w:val="aff7"/>
          <w:rFonts w:ascii="Calibri" w:hAnsi="Calibri" w:cs="Calibri"/>
          <w:b w:val="0"/>
          <w:bCs w:val="0"/>
          <w:color w:val="000000"/>
          <w:sz w:val="24"/>
          <w:szCs w:val="24"/>
          <w:shd w:val="clear" w:color="auto" w:fill="FFFFFF"/>
        </w:rPr>
        <w:t>με τίτλο</w:t>
      </w:r>
      <w:r>
        <w:rPr>
          <w:rFonts w:ascii="Calibri" w:hAnsi="Calibri" w:cs="Calibri"/>
          <w:color w:val="000000"/>
          <w:sz w:val="24"/>
          <w:szCs w:val="24"/>
          <w:shd w:val="clear" w:color="auto" w:fill="FFFFFF"/>
        </w:rPr>
        <w:t> </w:t>
      </w:r>
      <w:r>
        <w:rPr>
          <w:rStyle w:val="af2"/>
          <w:rFonts w:ascii="Calibri" w:hAnsi="Calibri" w:cs="Calibri"/>
          <w:b/>
          <w:bCs/>
          <w:color w:val="000000"/>
          <w:sz w:val="24"/>
          <w:szCs w:val="24"/>
          <w:shd w:val="clear" w:color="auto" w:fill="FFFFFF"/>
        </w:rPr>
        <w:t>24 εικόνες για την Επανάσταση του 1821</w:t>
      </w:r>
      <w:r>
        <w:rPr>
          <w:rStyle w:val="aff7"/>
          <w:rFonts w:ascii="Calibri" w:hAnsi="Calibri" w:cs="Calibri"/>
          <w:color w:val="000000"/>
          <w:sz w:val="24"/>
          <w:szCs w:val="24"/>
          <w:shd w:val="clear" w:color="auto" w:fill="FFFFFF"/>
        </w:rPr>
        <w:t>,</w:t>
      </w:r>
      <w:r>
        <w:rPr>
          <w:rFonts w:ascii="Calibri" w:hAnsi="Calibri" w:cs="Calibri"/>
          <w:color w:val="000000"/>
          <w:sz w:val="24"/>
          <w:szCs w:val="24"/>
          <w:shd w:val="clear" w:color="auto" w:fill="FFFFFF"/>
        </w:rPr>
        <w:t> </w:t>
      </w:r>
      <w:r>
        <w:rPr>
          <w:rStyle w:val="af2"/>
          <w:rFonts w:ascii="Calibri" w:hAnsi="Calibri" w:cs="Calibri"/>
          <w:b/>
          <w:bCs/>
          <w:color w:val="000000"/>
          <w:sz w:val="24"/>
          <w:szCs w:val="24"/>
          <w:shd w:val="clear" w:color="auto" w:fill="FFFFFF"/>
        </w:rPr>
        <w:t>Μακρυγιάννης &amp; Ζωγράφος-Ένας αγωνιστής και ένας καλλιτέχνης,</w:t>
      </w:r>
      <w:r>
        <w:rPr>
          <w:rStyle w:val="aff7"/>
          <w:rFonts w:ascii="Calibri" w:hAnsi="Calibri" w:cs="Calibri"/>
          <w:color w:val="000000"/>
          <w:sz w:val="24"/>
          <w:szCs w:val="24"/>
          <w:shd w:val="clear" w:color="auto" w:fill="FFFFFF"/>
        </w:rPr>
        <w:t xml:space="preserve"> </w:t>
      </w:r>
      <w:r>
        <w:rPr>
          <w:rStyle w:val="aff7"/>
          <w:rFonts w:ascii="Calibri" w:hAnsi="Calibri" w:cs="Calibri"/>
          <w:b w:val="0"/>
          <w:bCs w:val="0"/>
          <w:color w:val="000000"/>
          <w:sz w:val="24"/>
          <w:szCs w:val="24"/>
          <w:shd w:val="clear" w:color="auto" w:fill="FFFFFF"/>
        </w:rPr>
        <w:t xml:space="preserve">εκδόσεις </w:t>
      </w:r>
      <w:proofErr w:type="spellStart"/>
      <w:r>
        <w:rPr>
          <w:rStyle w:val="aff7"/>
          <w:rFonts w:ascii="Calibri" w:hAnsi="Calibri" w:cs="Calibri"/>
          <w:b w:val="0"/>
          <w:bCs w:val="0"/>
          <w:color w:val="000000"/>
          <w:sz w:val="24"/>
          <w:szCs w:val="24"/>
          <w:shd w:val="clear" w:color="auto" w:fill="FFFFFF"/>
        </w:rPr>
        <w:t>Καπόν</w:t>
      </w:r>
      <w:proofErr w:type="spellEnd"/>
      <w:r>
        <w:rPr>
          <w:rStyle w:val="aff7"/>
          <w:rFonts w:ascii="Calibri" w:hAnsi="Calibri" w:cs="Calibri"/>
          <w:b w:val="0"/>
          <w:bCs w:val="0"/>
          <w:color w:val="000000"/>
          <w:sz w:val="24"/>
          <w:szCs w:val="24"/>
          <w:shd w:val="clear" w:color="auto" w:fill="FFFFFF"/>
        </w:rPr>
        <w:t>.</w:t>
      </w:r>
    </w:p>
    <w:p w:rsidR="0014252B" w:rsidRDefault="00D60616">
      <w:pPr>
        <w:spacing w:afterLines="50" w:after="120" w:line="240" w:lineRule="auto"/>
        <w:jc w:val="both"/>
        <w:rPr>
          <w:rFonts w:ascii="Calibri" w:hAnsi="Calibri" w:cs="Calibri"/>
          <w:b/>
          <w:sz w:val="24"/>
          <w:szCs w:val="24"/>
        </w:rPr>
      </w:pPr>
      <w:r>
        <w:rPr>
          <w:rStyle w:val="aff7"/>
          <w:rFonts w:ascii="Calibri" w:hAnsi="Calibri" w:cs="Calibri"/>
          <w:b w:val="0"/>
          <w:color w:val="000000"/>
          <w:sz w:val="24"/>
          <w:szCs w:val="24"/>
          <w:shd w:val="clear" w:color="auto" w:fill="FFFFFF"/>
        </w:rPr>
        <w:t xml:space="preserve">Το βιβλίο ξεχωρίζει για τη βασική ιδέα να αξιοποιήσει τους πίνακες του Δημήτρη Ζωγράφου (γνωστού και ως ζωγράφου του Μακρυγιάννη) και μέσα από αυτούς να συζητηθεί διαλογικά και διαλεκτικά η Επανάσταση του 1821. </w:t>
      </w:r>
      <w:r>
        <w:rPr>
          <w:rFonts w:ascii="Calibri" w:hAnsi="Calibri" w:cs="Calibri"/>
          <w:sz w:val="24"/>
          <w:szCs w:val="24"/>
          <w:shd w:val="clear" w:color="auto" w:fill="FFFFFF"/>
        </w:rPr>
        <w:t>Το βιβλίο αποτελεί ένα πανόραμα εποχής δοσμέν</w:t>
      </w:r>
      <w:r>
        <w:rPr>
          <w:rFonts w:ascii="Calibri" w:hAnsi="Calibri" w:cs="Calibri"/>
          <w:sz w:val="24"/>
          <w:szCs w:val="24"/>
          <w:shd w:val="clear" w:color="auto" w:fill="FFFFFF"/>
        </w:rPr>
        <w:t xml:space="preserve">ο με τρόπο που ελκύει τον αναγνώστη, ενώ παράλληλα είναι προφανής η επιστημονική τεκμηρίωση. </w:t>
      </w:r>
    </w:p>
    <w:p w:rsidR="0014252B" w:rsidRDefault="0014252B">
      <w:pPr>
        <w:spacing w:afterLines="50" w:after="120" w:line="240" w:lineRule="auto"/>
        <w:jc w:val="both"/>
        <w:rPr>
          <w:rFonts w:ascii="Calibri" w:hAnsi="Calibri" w:cs="Calibri"/>
          <w:sz w:val="24"/>
          <w:szCs w:val="24"/>
        </w:rPr>
      </w:pPr>
    </w:p>
    <w:sectPr w:rsidR="0014252B">
      <w:footerReference w:type="default" r:id="rId8"/>
      <w:pgSz w:w="11906" w:h="16838"/>
      <w:pgMar w:top="1282" w:right="1152" w:bottom="1282" w:left="1152"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616" w:rsidRDefault="00D60616">
      <w:pPr>
        <w:spacing w:line="240" w:lineRule="auto"/>
      </w:pPr>
      <w:r>
        <w:separator/>
      </w:r>
    </w:p>
  </w:endnote>
  <w:endnote w:type="continuationSeparator" w:id="0">
    <w:p w:rsidR="00D60616" w:rsidRDefault="00D606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52B" w:rsidRDefault="00D60616">
    <w:pPr>
      <w:pStyle w:val="af7"/>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4252B" w:rsidRDefault="00D60616">
                          <w:pPr>
                            <w:pStyle w:val="af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14252B" w:rsidRDefault="00D60616">
                    <w:pPr>
                      <w:pStyle w:val="af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616" w:rsidRDefault="00D60616">
      <w:pPr>
        <w:spacing w:after="0"/>
      </w:pPr>
      <w:r>
        <w:separator/>
      </w:r>
    </w:p>
  </w:footnote>
  <w:footnote w:type="continuationSeparator" w:id="0">
    <w:p w:rsidR="00D60616" w:rsidRDefault="00D606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CA45BC"/>
    <w:rsid w:val="00050A31"/>
    <w:rsid w:val="000716D2"/>
    <w:rsid w:val="00071AAB"/>
    <w:rsid w:val="000B76C4"/>
    <w:rsid w:val="000C5610"/>
    <w:rsid w:val="000E6552"/>
    <w:rsid w:val="000F3A4F"/>
    <w:rsid w:val="000F59AC"/>
    <w:rsid w:val="001364FE"/>
    <w:rsid w:val="001368DD"/>
    <w:rsid w:val="0014252B"/>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756C0"/>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0616"/>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8355AF0"/>
    <w:rsid w:val="08FF15BE"/>
    <w:rsid w:val="0B0D2FB1"/>
    <w:rsid w:val="0C1C21B2"/>
    <w:rsid w:val="0E945D8F"/>
    <w:rsid w:val="0EAC16EA"/>
    <w:rsid w:val="0FF05EFB"/>
    <w:rsid w:val="115362F7"/>
    <w:rsid w:val="11711812"/>
    <w:rsid w:val="1330258D"/>
    <w:rsid w:val="14AE4020"/>
    <w:rsid w:val="15DB3AE1"/>
    <w:rsid w:val="16B94845"/>
    <w:rsid w:val="1981580C"/>
    <w:rsid w:val="1B0624B0"/>
    <w:rsid w:val="1CED40CD"/>
    <w:rsid w:val="1DDD5AC4"/>
    <w:rsid w:val="20E479B2"/>
    <w:rsid w:val="241345C4"/>
    <w:rsid w:val="2442123D"/>
    <w:rsid w:val="28BF51B7"/>
    <w:rsid w:val="29C7359F"/>
    <w:rsid w:val="2CB84AF4"/>
    <w:rsid w:val="2D387DEC"/>
    <w:rsid w:val="320F6FBD"/>
    <w:rsid w:val="364343EB"/>
    <w:rsid w:val="39175236"/>
    <w:rsid w:val="39581647"/>
    <w:rsid w:val="3963456F"/>
    <w:rsid w:val="396A3E59"/>
    <w:rsid w:val="3A9B3015"/>
    <w:rsid w:val="3CA97BFB"/>
    <w:rsid w:val="3CAB5477"/>
    <w:rsid w:val="3DFB3CCB"/>
    <w:rsid w:val="3E0C556A"/>
    <w:rsid w:val="3E42210B"/>
    <w:rsid w:val="3F7B04F8"/>
    <w:rsid w:val="40655BC7"/>
    <w:rsid w:val="40901ABF"/>
    <w:rsid w:val="43E21685"/>
    <w:rsid w:val="453F4AA1"/>
    <w:rsid w:val="46303D35"/>
    <w:rsid w:val="466E1EE2"/>
    <w:rsid w:val="46DB363F"/>
    <w:rsid w:val="47A12731"/>
    <w:rsid w:val="48E65FD0"/>
    <w:rsid w:val="4BE41829"/>
    <w:rsid w:val="4E856E90"/>
    <w:rsid w:val="4EF137DC"/>
    <w:rsid w:val="521E264F"/>
    <w:rsid w:val="522C7B79"/>
    <w:rsid w:val="554F4EEB"/>
    <w:rsid w:val="55CA45BC"/>
    <w:rsid w:val="571356D7"/>
    <w:rsid w:val="5AE71005"/>
    <w:rsid w:val="5C4734A0"/>
    <w:rsid w:val="5E2C38BD"/>
    <w:rsid w:val="5EB54DDB"/>
    <w:rsid w:val="62814C7D"/>
    <w:rsid w:val="63D178EB"/>
    <w:rsid w:val="63E05B30"/>
    <w:rsid w:val="6450702B"/>
    <w:rsid w:val="64B0575C"/>
    <w:rsid w:val="659D3549"/>
    <w:rsid w:val="672E5D9E"/>
    <w:rsid w:val="68000EFA"/>
    <w:rsid w:val="6A023CC6"/>
    <w:rsid w:val="6BCF2712"/>
    <w:rsid w:val="70CC65FA"/>
    <w:rsid w:val="726739D4"/>
    <w:rsid w:val="757D165A"/>
    <w:rsid w:val="75EC38F7"/>
    <w:rsid w:val="77391E4E"/>
    <w:rsid w:val="79A0185D"/>
    <w:rsid w:val="7AF646DA"/>
    <w:rsid w:val="7B0C0340"/>
    <w:rsid w:val="7BBC599C"/>
    <w:rsid w:val="7C5C5A99"/>
    <w:rsid w:val="7FFE0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AD3D99-2564-432C-A7FA-1171A9CC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l-GR" w:eastAsia="el-GR" w:bidi="ar-SA"/>
      </w:rPr>
    </w:rPrDefault>
    <w:pPrDefault/>
  </w:docDefaults>
  <w:latentStyles w:defLockedState="0" w:defUIPriority="0" w:defSemiHidden="0" w:defUnhideWhenUsed="0" w:defQFormat="1" w:count="375">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34"/>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atentStyles>
  <w:style w:type="paragraph" w:default="1" w:styleId="a1">
    <w:name w:val="Normal"/>
    <w:qFormat/>
    <w:pPr>
      <w:spacing w:after="200" w:line="276" w:lineRule="auto"/>
    </w:pPr>
    <w:rPr>
      <w:sz w:val="22"/>
      <w:szCs w:val="22"/>
    </w:rPr>
  </w:style>
  <w:style w:type="paragraph" w:styleId="1">
    <w:name w:val="heading 1"/>
    <w:basedOn w:val="a1"/>
    <w:next w:val="a1"/>
    <w:qFormat/>
    <w:pPr>
      <w:keepNext/>
      <w:keepLines/>
      <w:spacing w:before="340" w:after="330" w:line="578" w:lineRule="auto"/>
      <w:outlineLvl w:val="0"/>
    </w:pPr>
    <w:rPr>
      <w:b/>
      <w:bCs/>
      <w:kern w:val="44"/>
      <w:sz w:val="44"/>
      <w:szCs w:val="44"/>
    </w:rPr>
  </w:style>
  <w:style w:type="paragraph" w:styleId="21">
    <w:name w:val="heading 2"/>
    <w:basedOn w:val="a1"/>
    <w:next w:val="a1"/>
    <w:semiHidden/>
    <w:unhideWhenUsed/>
    <w:qFormat/>
    <w:pPr>
      <w:keepNext/>
      <w:keepLines/>
      <w:spacing w:before="260" w:after="260" w:line="416" w:lineRule="auto"/>
      <w:outlineLvl w:val="1"/>
    </w:pPr>
    <w:rPr>
      <w:b/>
      <w:bCs/>
      <w:sz w:val="32"/>
      <w:szCs w:val="32"/>
    </w:rPr>
  </w:style>
  <w:style w:type="paragraph" w:styleId="31">
    <w:name w:val="heading 3"/>
    <w:basedOn w:val="a1"/>
    <w:next w:val="a1"/>
    <w:semiHidden/>
    <w:unhideWhenUsed/>
    <w:qFormat/>
    <w:pPr>
      <w:keepNext/>
      <w:keepLines/>
      <w:spacing w:before="260" w:after="260" w:line="416" w:lineRule="auto"/>
      <w:outlineLvl w:val="2"/>
    </w:pPr>
    <w:rPr>
      <w:b/>
      <w:bCs/>
      <w:sz w:val="32"/>
      <w:szCs w:val="32"/>
    </w:rPr>
  </w:style>
  <w:style w:type="paragraph" w:styleId="41">
    <w:name w:val="heading 4"/>
    <w:basedOn w:val="a1"/>
    <w:next w:val="a1"/>
    <w:semiHidden/>
    <w:unhideWhenUsed/>
    <w:qFormat/>
    <w:pPr>
      <w:keepNext/>
      <w:keepLines/>
      <w:spacing w:before="280" w:after="290" w:line="376" w:lineRule="auto"/>
      <w:outlineLvl w:val="3"/>
    </w:pPr>
    <w:rPr>
      <w:b/>
      <w:bCs/>
      <w:sz w:val="28"/>
      <w:szCs w:val="28"/>
    </w:rPr>
  </w:style>
  <w:style w:type="paragraph" w:styleId="51">
    <w:name w:val="heading 5"/>
    <w:basedOn w:val="a1"/>
    <w:next w:val="a1"/>
    <w:semiHidden/>
    <w:unhideWhenUsed/>
    <w:qFormat/>
    <w:pPr>
      <w:keepNext/>
      <w:keepLines/>
      <w:spacing w:before="280" w:after="290" w:line="376" w:lineRule="auto"/>
      <w:outlineLvl w:val="4"/>
    </w:pPr>
    <w:rPr>
      <w:b/>
      <w:bCs/>
      <w:sz w:val="28"/>
      <w:szCs w:val="28"/>
    </w:rPr>
  </w:style>
  <w:style w:type="paragraph" w:styleId="6">
    <w:name w:val="heading 6"/>
    <w:basedOn w:val="a1"/>
    <w:next w:val="a1"/>
    <w:semiHidden/>
    <w:unhideWhenUsed/>
    <w:qFormat/>
    <w:pPr>
      <w:keepNext/>
      <w:keepLines/>
      <w:spacing w:before="240" w:after="64" w:line="320" w:lineRule="auto"/>
      <w:outlineLvl w:val="5"/>
    </w:pPr>
    <w:rPr>
      <w:b/>
      <w:bCs/>
      <w:sz w:val="24"/>
      <w:szCs w:val="24"/>
    </w:rPr>
  </w:style>
  <w:style w:type="paragraph" w:styleId="7">
    <w:name w:val="heading 7"/>
    <w:basedOn w:val="a1"/>
    <w:next w:val="a1"/>
    <w:semiHidden/>
    <w:unhideWhenUsed/>
    <w:qFormat/>
    <w:pPr>
      <w:keepNext/>
      <w:keepLines/>
      <w:spacing w:before="240" w:after="64" w:line="320" w:lineRule="auto"/>
      <w:outlineLvl w:val="6"/>
    </w:pPr>
    <w:rPr>
      <w:b/>
      <w:bCs/>
      <w:sz w:val="24"/>
      <w:szCs w:val="24"/>
    </w:rPr>
  </w:style>
  <w:style w:type="paragraph" w:styleId="8">
    <w:name w:val="heading 8"/>
    <w:basedOn w:val="a1"/>
    <w:next w:val="a1"/>
    <w:semiHidden/>
    <w:unhideWhenUsed/>
    <w:qFormat/>
    <w:pPr>
      <w:keepNext/>
      <w:keepLines/>
      <w:spacing w:before="240" w:after="64" w:line="320" w:lineRule="auto"/>
      <w:outlineLvl w:val="7"/>
    </w:pPr>
    <w:rPr>
      <w:sz w:val="24"/>
      <w:szCs w:val="24"/>
    </w:rPr>
  </w:style>
  <w:style w:type="paragraph" w:styleId="9">
    <w:name w:val="heading 9"/>
    <w:basedOn w:val="a1"/>
    <w:next w:val="a1"/>
    <w:semiHidden/>
    <w:unhideWhenUsed/>
    <w:qFormat/>
    <w:pPr>
      <w:keepNext/>
      <w:keepLines/>
      <w:spacing w:before="240" w:after="64" w:line="320" w:lineRule="auto"/>
      <w:outlineLvl w:val="8"/>
    </w:pPr>
    <w:rPr>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qFormat/>
    <w:rPr>
      <w:sz w:val="16"/>
      <w:szCs w:val="16"/>
    </w:rPr>
  </w:style>
  <w:style w:type="paragraph" w:styleId="a6">
    <w:name w:val="Block Text"/>
    <w:basedOn w:val="a1"/>
    <w:qFormat/>
    <w:pPr>
      <w:spacing w:after="120"/>
      <w:ind w:leftChars="700" w:left="1440" w:rightChars="700" w:right="1440"/>
    </w:pPr>
  </w:style>
  <w:style w:type="paragraph" w:styleId="a7">
    <w:name w:val="Body Text"/>
    <w:basedOn w:val="a1"/>
    <w:qFormat/>
    <w:pPr>
      <w:spacing w:after="120"/>
    </w:pPr>
  </w:style>
  <w:style w:type="paragraph" w:styleId="22">
    <w:name w:val="Body Text 2"/>
    <w:basedOn w:val="a1"/>
    <w:qFormat/>
    <w:pPr>
      <w:spacing w:after="120" w:line="480" w:lineRule="auto"/>
    </w:pPr>
  </w:style>
  <w:style w:type="paragraph" w:styleId="32">
    <w:name w:val="Body Text 3"/>
    <w:basedOn w:val="a1"/>
    <w:qFormat/>
    <w:pPr>
      <w:spacing w:after="120"/>
    </w:pPr>
    <w:rPr>
      <w:sz w:val="16"/>
      <w:szCs w:val="16"/>
    </w:rPr>
  </w:style>
  <w:style w:type="paragraph" w:styleId="a8">
    <w:name w:val="Body Text First Indent"/>
    <w:basedOn w:val="a7"/>
    <w:qFormat/>
    <w:pPr>
      <w:ind w:firstLineChars="100" w:firstLine="420"/>
    </w:pPr>
  </w:style>
  <w:style w:type="paragraph" w:styleId="a9">
    <w:name w:val="Body Text Indent"/>
    <w:basedOn w:val="a1"/>
    <w:qFormat/>
    <w:pPr>
      <w:spacing w:after="120"/>
      <w:ind w:leftChars="200" w:left="420"/>
    </w:pPr>
  </w:style>
  <w:style w:type="paragraph" w:styleId="23">
    <w:name w:val="Body Text First Indent 2"/>
    <w:basedOn w:val="a9"/>
    <w:qFormat/>
    <w:pPr>
      <w:ind w:firstLineChars="200" w:firstLine="420"/>
    </w:pPr>
  </w:style>
  <w:style w:type="paragraph" w:styleId="24">
    <w:name w:val="Body Text Indent 2"/>
    <w:basedOn w:val="a1"/>
    <w:qFormat/>
    <w:pPr>
      <w:spacing w:after="120" w:line="480" w:lineRule="auto"/>
      <w:ind w:leftChars="200" w:left="420"/>
    </w:pPr>
  </w:style>
  <w:style w:type="paragraph" w:styleId="33">
    <w:name w:val="Body Text Indent 3"/>
    <w:basedOn w:val="a1"/>
    <w:qFormat/>
    <w:pPr>
      <w:spacing w:after="120"/>
      <w:ind w:leftChars="200" w:left="420"/>
    </w:pPr>
    <w:rPr>
      <w:sz w:val="16"/>
      <w:szCs w:val="16"/>
    </w:rPr>
  </w:style>
  <w:style w:type="paragraph" w:styleId="aa">
    <w:name w:val="caption"/>
    <w:basedOn w:val="a1"/>
    <w:next w:val="a1"/>
    <w:semiHidden/>
    <w:unhideWhenUsed/>
    <w:qFormat/>
    <w:rPr>
      <w:rFonts w:ascii="Arial" w:eastAsia="SimHei" w:hAnsi="Arial" w:cs="Arial"/>
      <w:sz w:val="20"/>
    </w:rPr>
  </w:style>
  <w:style w:type="paragraph" w:styleId="ab">
    <w:name w:val="Closing"/>
    <w:basedOn w:val="a1"/>
    <w:qFormat/>
    <w:pPr>
      <w:ind w:leftChars="2100" w:left="100"/>
    </w:pPr>
  </w:style>
  <w:style w:type="character" w:styleId="ac">
    <w:name w:val="annotation reference"/>
    <w:basedOn w:val="a2"/>
    <w:qFormat/>
    <w:rPr>
      <w:sz w:val="21"/>
      <w:szCs w:val="21"/>
    </w:rPr>
  </w:style>
  <w:style w:type="paragraph" w:styleId="ad">
    <w:name w:val="annotation text"/>
    <w:basedOn w:val="a1"/>
    <w:qFormat/>
  </w:style>
  <w:style w:type="paragraph" w:styleId="ae">
    <w:name w:val="annotation subject"/>
    <w:basedOn w:val="ad"/>
    <w:next w:val="ad"/>
    <w:qFormat/>
    <w:rPr>
      <w:b/>
      <w:bCs/>
    </w:rPr>
  </w:style>
  <w:style w:type="paragraph" w:styleId="af">
    <w:name w:val="Date"/>
    <w:basedOn w:val="a1"/>
    <w:next w:val="a1"/>
    <w:qFormat/>
    <w:pPr>
      <w:ind w:leftChars="2500" w:left="100"/>
    </w:pPr>
  </w:style>
  <w:style w:type="paragraph" w:styleId="af0">
    <w:name w:val="Document Map"/>
    <w:basedOn w:val="a1"/>
    <w:qFormat/>
    <w:pPr>
      <w:shd w:val="clear" w:color="auto" w:fill="000080"/>
    </w:pPr>
  </w:style>
  <w:style w:type="paragraph" w:styleId="af1">
    <w:name w:val="E-mail Signature"/>
    <w:basedOn w:val="a1"/>
    <w:qFormat/>
  </w:style>
  <w:style w:type="character" w:styleId="af2">
    <w:name w:val="Emphasis"/>
    <w:basedOn w:val="a2"/>
    <w:qFormat/>
    <w:rPr>
      <w:i/>
      <w:iCs/>
    </w:rPr>
  </w:style>
  <w:style w:type="character" w:styleId="af3">
    <w:name w:val="endnote reference"/>
    <w:basedOn w:val="a2"/>
    <w:qFormat/>
    <w:rPr>
      <w:vertAlign w:val="superscript"/>
    </w:rPr>
  </w:style>
  <w:style w:type="paragraph" w:styleId="af4">
    <w:name w:val="endnote text"/>
    <w:basedOn w:val="a1"/>
    <w:qFormat/>
    <w:pPr>
      <w:snapToGrid w:val="0"/>
    </w:pPr>
  </w:style>
  <w:style w:type="paragraph" w:styleId="af5">
    <w:name w:val="envelope address"/>
    <w:basedOn w:val="a1"/>
    <w:qFormat/>
    <w:pPr>
      <w:framePr w:w="7920" w:h="1980" w:hRule="exact" w:hSpace="180" w:wrap="around" w:hAnchor="page" w:xAlign="center" w:yAlign="bottom"/>
      <w:snapToGrid w:val="0"/>
      <w:ind w:leftChars="1400" w:left="100"/>
    </w:pPr>
    <w:rPr>
      <w:rFonts w:ascii="Arial" w:hAnsi="Arial" w:cs="Arial"/>
      <w:sz w:val="24"/>
      <w:szCs w:val="24"/>
    </w:rPr>
  </w:style>
  <w:style w:type="paragraph" w:styleId="af6">
    <w:name w:val="envelope return"/>
    <w:basedOn w:val="a1"/>
    <w:qFormat/>
    <w:pPr>
      <w:snapToGrid w:val="0"/>
    </w:pPr>
    <w:rPr>
      <w:rFonts w:ascii="Arial" w:hAnsi="Arial" w:cs="Arial"/>
    </w:rPr>
  </w:style>
  <w:style w:type="character" w:styleId="-">
    <w:name w:val="FollowedHyperlink"/>
    <w:basedOn w:val="a2"/>
    <w:qFormat/>
    <w:rPr>
      <w:color w:val="800080"/>
      <w:u w:val="single"/>
    </w:rPr>
  </w:style>
  <w:style w:type="paragraph" w:styleId="af7">
    <w:name w:val="footer"/>
    <w:basedOn w:val="a1"/>
    <w:qFormat/>
    <w:pPr>
      <w:tabs>
        <w:tab w:val="center" w:pos="4153"/>
        <w:tab w:val="right" w:pos="8306"/>
      </w:tabs>
      <w:snapToGrid w:val="0"/>
    </w:pPr>
    <w:rPr>
      <w:sz w:val="18"/>
      <w:szCs w:val="18"/>
    </w:rPr>
  </w:style>
  <w:style w:type="character" w:styleId="af8">
    <w:name w:val="footnote reference"/>
    <w:basedOn w:val="a2"/>
    <w:qFormat/>
    <w:rPr>
      <w:vertAlign w:val="superscript"/>
    </w:rPr>
  </w:style>
  <w:style w:type="paragraph" w:styleId="af9">
    <w:name w:val="footnote text"/>
    <w:basedOn w:val="a1"/>
    <w:qFormat/>
    <w:pPr>
      <w:snapToGrid w:val="0"/>
    </w:pPr>
    <w:rPr>
      <w:sz w:val="18"/>
      <w:szCs w:val="18"/>
    </w:rPr>
  </w:style>
  <w:style w:type="paragraph" w:styleId="afa">
    <w:name w:val="header"/>
    <w:basedOn w:val="a1"/>
    <w:qFormat/>
    <w:pPr>
      <w:tabs>
        <w:tab w:val="center" w:pos="4153"/>
        <w:tab w:val="right" w:pos="8306"/>
      </w:tabs>
      <w:snapToGrid w:val="0"/>
    </w:pPr>
    <w:rPr>
      <w:sz w:val="18"/>
      <w:szCs w:val="18"/>
    </w:rPr>
  </w:style>
  <w:style w:type="character" w:styleId="HTML">
    <w:name w:val="HTML Acronym"/>
    <w:basedOn w:val="a2"/>
    <w:qFormat/>
  </w:style>
  <w:style w:type="paragraph" w:styleId="HTML0">
    <w:name w:val="HTML Address"/>
    <w:basedOn w:val="a1"/>
    <w:qFormat/>
    <w:rPr>
      <w:i/>
      <w:iCs/>
    </w:rPr>
  </w:style>
  <w:style w:type="character" w:styleId="HTML1">
    <w:name w:val="HTML Cite"/>
    <w:basedOn w:val="a2"/>
    <w:qFormat/>
    <w:rPr>
      <w:i/>
      <w:iCs/>
    </w:rPr>
  </w:style>
  <w:style w:type="character" w:styleId="HTML2">
    <w:name w:val="HTML Code"/>
    <w:basedOn w:val="a2"/>
    <w:qFormat/>
    <w:rPr>
      <w:rFonts w:ascii="Courier New" w:hAnsi="Courier New" w:cs="Courier New"/>
      <w:sz w:val="20"/>
      <w:szCs w:val="20"/>
    </w:rPr>
  </w:style>
  <w:style w:type="character" w:styleId="HTML3">
    <w:name w:val="HTML Definition"/>
    <w:basedOn w:val="a2"/>
    <w:qFormat/>
    <w:rPr>
      <w:i/>
      <w:iCs/>
    </w:rPr>
  </w:style>
  <w:style w:type="character" w:styleId="HTML4">
    <w:name w:val="HTML Keyboard"/>
    <w:basedOn w:val="a2"/>
    <w:qFormat/>
    <w:rPr>
      <w:rFonts w:ascii="Courier New" w:hAnsi="Courier New" w:cs="Courier New"/>
      <w:sz w:val="20"/>
      <w:szCs w:val="20"/>
    </w:rPr>
  </w:style>
  <w:style w:type="paragraph" w:styleId="-HTML">
    <w:name w:val="HTML Preformatted"/>
    <w:basedOn w:val="a1"/>
    <w:qFormat/>
    <w:rPr>
      <w:rFonts w:ascii="Courier New" w:hAnsi="Courier New" w:cs="Courier New"/>
      <w:sz w:val="20"/>
    </w:rPr>
  </w:style>
  <w:style w:type="character" w:styleId="HTML5">
    <w:name w:val="HTML Sample"/>
    <w:basedOn w:val="a2"/>
    <w:qFormat/>
    <w:rPr>
      <w:rFonts w:ascii="Courier New" w:hAnsi="Courier New" w:cs="Courier New"/>
    </w:rPr>
  </w:style>
  <w:style w:type="character" w:styleId="HTML6">
    <w:name w:val="HTML Typewriter"/>
    <w:basedOn w:val="a2"/>
    <w:qFormat/>
    <w:rPr>
      <w:rFonts w:ascii="Courier New" w:hAnsi="Courier New" w:cs="Courier New"/>
      <w:sz w:val="20"/>
      <w:szCs w:val="20"/>
    </w:rPr>
  </w:style>
  <w:style w:type="character" w:styleId="HTML7">
    <w:name w:val="HTML Variable"/>
    <w:basedOn w:val="a2"/>
    <w:qFormat/>
    <w:rPr>
      <w:i/>
      <w:iCs/>
    </w:rPr>
  </w:style>
  <w:style w:type="character" w:styleId="-0">
    <w:name w:val="Hyperlink"/>
    <w:basedOn w:val="a2"/>
    <w:qFormat/>
    <w:rPr>
      <w:color w:val="0000FF"/>
      <w:u w:val="single"/>
    </w:rPr>
  </w:style>
  <w:style w:type="paragraph" w:styleId="10">
    <w:name w:val="index 1"/>
    <w:basedOn w:val="a1"/>
    <w:next w:val="a1"/>
    <w:qFormat/>
  </w:style>
  <w:style w:type="paragraph" w:styleId="25">
    <w:name w:val="index 2"/>
    <w:basedOn w:val="a1"/>
    <w:next w:val="a1"/>
    <w:qFormat/>
    <w:pPr>
      <w:ind w:leftChars="200" w:left="200"/>
    </w:pPr>
  </w:style>
  <w:style w:type="paragraph" w:styleId="34">
    <w:name w:val="index 3"/>
    <w:basedOn w:val="a1"/>
    <w:next w:val="a1"/>
    <w:qFormat/>
    <w:pPr>
      <w:ind w:leftChars="400" w:left="400"/>
    </w:pPr>
  </w:style>
  <w:style w:type="paragraph" w:styleId="42">
    <w:name w:val="index 4"/>
    <w:basedOn w:val="a1"/>
    <w:next w:val="a1"/>
    <w:qFormat/>
    <w:pPr>
      <w:ind w:leftChars="600" w:left="600"/>
    </w:pPr>
  </w:style>
  <w:style w:type="paragraph" w:styleId="52">
    <w:name w:val="index 5"/>
    <w:basedOn w:val="a1"/>
    <w:next w:val="a1"/>
    <w:qFormat/>
    <w:pPr>
      <w:ind w:leftChars="800" w:left="800"/>
    </w:pPr>
  </w:style>
  <w:style w:type="paragraph" w:styleId="60">
    <w:name w:val="index 6"/>
    <w:basedOn w:val="a1"/>
    <w:next w:val="a1"/>
    <w:qFormat/>
    <w:pPr>
      <w:ind w:leftChars="1000" w:left="1000"/>
    </w:pPr>
  </w:style>
  <w:style w:type="paragraph" w:styleId="70">
    <w:name w:val="index 7"/>
    <w:basedOn w:val="a1"/>
    <w:next w:val="a1"/>
    <w:qFormat/>
    <w:pPr>
      <w:ind w:leftChars="1200" w:left="1200"/>
    </w:pPr>
  </w:style>
  <w:style w:type="paragraph" w:styleId="80">
    <w:name w:val="index 8"/>
    <w:basedOn w:val="a1"/>
    <w:next w:val="a1"/>
    <w:qFormat/>
    <w:pPr>
      <w:ind w:leftChars="1400" w:left="1400"/>
    </w:pPr>
  </w:style>
  <w:style w:type="paragraph" w:styleId="90">
    <w:name w:val="index 9"/>
    <w:basedOn w:val="a1"/>
    <w:next w:val="a1"/>
    <w:qFormat/>
    <w:pPr>
      <w:ind w:leftChars="1600" w:left="1600"/>
    </w:pPr>
  </w:style>
  <w:style w:type="paragraph" w:styleId="afb">
    <w:name w:val="index heading"/>
    <w:basedOn w:val="a1"/>
    <w:next w:val="10"/>
    <w:qFormat/>
    <w:rPr>
      <w:rFonts w:ascii="Arial" w:hAnsi="Arial" w:cs="Arial"/>
      <w:b/>
      <w:bCs/>
    </w:rPr>
  </w:style>
  <w:style w:type="character" w:styleId="afc">
    <w:name w:val="line number"/>
    <w:basedOn w:val="a2"/>
    <w:qFormat/>
  </w:style>
  <w:style w:type="paragraph" w:styleId="afd">
    <w:name w:val="List"/>
    <w:basedOn w:val="a1"/>
    <w:qFormat/>
    <w:pPr>
      <w:ind w:left="200" w:hangingChars="200" w:hanging="200"/>
    </w:pPr>
  </w:style>
  <w:style w:type="paragraph" w:styleId="26">
    <w:name w:val="List 2"/>
    <w:basedOn w:val="a1"/>
    <w:qFormat/>
    <w:pPr>
      <w:ind w:leftChars="200" w:left="100" w:hangingChars="200" w:hanging="200"/>
    </w:pPr>
  </w:style>
  <w:style w:type="paragraph" w:styleId="35">
    <w:name w:val="List 3"/>
    <w:basedOn w:val="a1"/>
    <w:qFormat/>
    <w:pPr>
      <w:ind w:leftChars="400" w:left="100" w:hangingChars="200" w:hanging="200"/>
    </w:pPr>
  </w:style>
  <w:style w:type="paragraph" w:styleId="43">
    <w:name w:val="List 4"/>
    <w:basedOn w:val="a1"/>
    <w:qFormat/>
    <w:pPr>
      <w:ind w:leftChars="600" w:left="100" w:hangingChars="200" w:hanging="200"/>
    </w:pPr>
  </w:style>
  <w:style w:type="paragraph" w:styleId="53">
    <w:name w:val="List 5"/>
    <w:basedOn w:val="a1"/>
    <w:qFormat/>
    <w:pPr>
      <w:ind w:leftChars="800" w:left="100" w:hangingChars="200" w:hanging="200"/>
    </w:pPr>
  </w:style>
  <w:style w:type="paragraph" w:styleId="a0">
    <w:name w:val="List Bullet"/>
    <w:basedOn w:val="a1"/>
    <w:qFormat/>
    <w:pPr>
      <w:numPr>
        <w:numId w:val="1"/>
      </w:numPr>
    </w:pPr>
  </w:style>
  <w:style w:type="paragraph" w:styleId="20">
    <w:name w:val="List Bullet 2"/>
    <w:basedOn w:val="a1"/>
    <w:qFormat/>
    <w:pPr>
      <w:numPr>
        <w:numId w:val="2"/>
      </w:numPr>
    </w:pPr>
  </w:style>
  <w:style w:type="paragraph" w:styleId="30">
    <w:name w:val="List Bullet 3"/>
    <w:basedOn w:val="a1"/>
    <w:qFormat/>
    <w:pPr>
      <w:numPr>
        <w:numId w:val="3"/>
      </w:numPr>
    </w:pPr>
  </w:style>
  <w:style w:type="paragraph" w:styleId="40">
    <w:name w:val="List Bullet 4"/>
    <w:basedOn w:val="a1"/>
    <w:qFormat/>
    <w:pPr>
      <w:numPr>
        <w:numId w:val="4"/>
      </w:numPr>
    </w:pPr>
  </w:style>
  <w:style w:type="paragraph" w:styleId="50">
    <w:name w:val="List Bullet 5"/>
    <w:basedOn w:val="a1"/>
    <w:qFormat/>
    <w:pPr>
      <w:numPr>
        <w:numId w:val="5"/>
      </w:numPr>
    </w:pPr>
  </w:style>
  <w:style w:type="paragraph" w:styleId="afe">
    <w:name w:val="List Continue"/>
    <w:basedOn w:val="a1"/>
    <w:qFormat/>
    <w:pPr>
      <w:spacing w:after="120"/>
      <w:ind w:leftChars="200" w:left="420"/>
    </w:pPr>
  </w:style>
  <w:style w:type="paragraph" w:styleId="27">
    <w:name w:val="List Continue 2"/>
    <w:basedOn w:val="a1"/>
    <w:qFormat/>
    <w:pPr>
      <w:spacing w:after="120"/>
      <w:ind w:leftChars="400" w:left="840"/>
    </w:pPr>
  </w:style>
  <w:style w:type="paragraph" w:styleId="36">
    <w:name w:val="List Continue 3"/>
    <w:basedOn w:val="a1"/>
    <w:qFormat/>
    <w:pPr>
      <w:spacing w:after="120"/>
      <w:ind w:leftChars="600" w:left="1260"/>
    </w:pPr>
  </w:style>
  <w:style w:type="paragraph" w:styleId="44">
    <w:name w:val="List Continue 4"/>
    <w:basedOn w:val="a1"/>
    <w:qFormat/>
    <w:pPr>
      <w:spacing w:after="120"/>
      <w:ind w:leftChars="800" w:left="1680"/>
    </w:pPr>
  </w:style>
  <w:style w:type="paragraph" w:styleId="54">
    <w:name w:val="List Continue 5"/>
    <w:basedOn w:val="a1"/>
    <w:qFormat/>
    <w:pPr>
      <w:spacing w:after="120"/>
      <w:ind w:leftChars="1000" w:left="2100"/>
    </w:pPr>
  </w:style>
  <w:style w:type="paragraph" w:styleId="a">
    <w:name w:val="List Number"/>
    <w:basedOn w:val="a1"/>
    <w:qFormat/>
    <w:pPr>
      <w:numPr>
        <w:numId w:val="6"/>
      </w:numPr>
    </w:pPr>
  </w:style>
  <w:style w:type="paragraph" w:styleId="2">
    <w:name w:val="List Number 2"/>
    <w:basedOn w:val="a1"/>
    <w:qFormat/>
    <w:pPr>
      <w:numPr>
        <w:numId w:val="7"/>
      </w:numPr>
    </w:pPr>
  </w:style>
  <w:style w:type="paragraph" w:styleId="3">
    <w:name w:val="List Number 3"/>
    <w:basedOn w:val="a1"/>
    <w:qFormat/>
    <w:pPr>
      <w:numPr>
        <w:numId w:val="8"/>
      </w:numPr>
    </w:pPr>
  </w:style>
  <w:style w:type="paragraph" w:styleId="4">
    <w:name w:val="List Number 4"/>
    <w:basedOn w:val="a1"/>
    <w:qFormat/>
    <w:pPr>
      <w:numPr>
        <w:numId w:val="9"/>
      </w:numPr>
    </w:pPr>
  </w:style>
  <w:style w:type="paragraph" w:styleId="5">
    <w:name w:val="List Number 5"/>
    <w:basedOn w:val="a1"/>
    <w:qFormat/>
    <w:pPr>
      <w:numPr>
        <w:numId w:val="10"/>
      </w:numPr>
    </w:pPr>
  </w:style>
  <w:style w:type="paragraph" w:styleId="aff">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20"/>
      <w:ind w:rightChars="37" w:right="74"/>
      <w:jc w:val="both"/>
    </w:pPr>
    <w:rPr>
      <w:rFonts w:ascii="Courier New" w:hAnsi="Courier New" w:cs="Courier New"/>
      <w:kern w:val="2"/>
      <w:sz w:val="24"/>
      <w:szCs w:val="24"/>
      <w:lang w:val="en-US" w:eastAsia="zh-CN"/>
    </w:rPr>
  </w:style>
  <w:style w:type="paragraph" w:styleId="aff0">
    <w:name w:val="Message Header"/>
    <w:basedOn w:val="a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Web">
    <w:name w:val="Normal (Web)"/>
    <w:basedOn w:val="a1"/>
    <w:qFormat/>
    <w:rPr>
      <w:sz w:val="24"/>
      <w:szCs w:val="24"/>
    </w:rPr>
  </w:style>
  <w:style w:type="paragraph" w:styleId="aff1">
    <w:name w:val="Normal Indent"/>
    <w:basedOn w:val="a1"/>
    <w:qFormat/>
    <w:pPr>
      <w:ind w:firstLineChars="200" w:firstLine="420"/>
    </w:pPr>
  </w:style>
  <w:style w:type="paragraph" w:styleId="aff2">
    <w:name w:val="Note Heading"/>
    <w:basedOn w:val="a1"/>
    <w:next w:val="a1"/>
    <w:qFormat/>
    <w:pPr>
      <w:jc w:val="center"/>
    </w:pPr>
  </w:style>
  <w:style w:type="character" w:styleId="aff3">
    <w:name w:val="page number"/>
    <w:basedOn w:val="a2"/>
    <w:qFormat/>
  </w:style>
  <w:style w:type="paragraph" w:styleId="aff4">
    <w:name w:val="Plain Text"/>
    <w:basedOn w:val="a1"/>
    <w:qFormat/>
    <w:rPr>
      <w:rFonts w:ascii="SimSun" w:hAnsi="Courier New" w:cs="Courier New"/>
      <w:szCs w:val="21"/>
    </w:rPr>
  </w:style>
  <w:style w:type="paragraph" w:styleId="aff5">
    <w:name w:val="Salutation"/>
    <w:basedOn w:val="a1"/>
    <w:next w:val="a1"/>
    <w:qFormat/>
  </w:style>
  <w:style w:type="paragraph" w:styleId="aff6">
    <w:name w:val="Signature"/>
    <w:basedOn w:val="a1"/>
    <w:qFormat/>
    <w:pPr>
      <w:ind w:leftChars="2100" w:left="100"/>
    </w:pPr>
  </w:style>
  <w:style w:type="character" w:styleId="aff7">
    <w:name w:val="Strong"/>
    <w:basedOn w:val="a2"/>
    <w:qFormat/>
    <w:rPr>
      <w:b/>
      <w:bCs/>
    </w:rPr>
  </w:style>
  <w:style w:type="paragraph" w:styleId="aff8">
    <w:name w:val="Subtitle"/>
    <w:basedOn w:val="a1"/>
    <w:qFormat/>
    <w:pPr>
      <w:spacing w:before="240" w:after="60" w:line="312" w:lineRule="auto"/>
      <w:jc w:val="center"/>
      <w:outlineLvl w:val="1"/>
    </w:pPr>
    <w:rPr>
      <w:rFonts w:ascii="Arial" w:hAnsi="Arial" w:cs="Arial"/>
      <w:b/>
      <w:bCs/>
      <w:kern w:val="28"/>
      <w:sz w:val="32"/>
      <w:szCs w:val="32"/>
    </w:rPr>
  </w:style>
  <w:style w:type="table" w:styleId="3-1">
    <w:name w:val="Table 3D effects 1"/>
    <w:basedOn w:val="a3"/>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3-2">
    <w:name w:val="Table 3D effects 2"/>
    <w:basedOn w:val="a3"/>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3-3">
    <w:name w:val="Table 3D effects 3"/>
    <w:basedOn w:val="a3"/>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11">
    <w:name w:val="Table Classic 1"/>
    <w:basedOn w:val="a3"/>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7">
    <w:name w:val="Table Classic 3"/>
    <w:basedOn w:val="a3"/>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3"/>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2">
    <w:name w:val="Table Colorful 1"/>
    <w:basedOn w:val="a3"/>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3"/>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3"/>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3">
    <w:name w:val="Table Columns 1"/>
    <w:basedOn w:val="a3"/>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a">
    <w:name w:val="Table Columns 2"/>
    <w:basedOn w:val="a3"/>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9">
    <w:name w:val="Table Columns 3"/>
    <w:basedOn w:val="a3"/>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6">
    <w:name w:val="Table Columns 4"/>
    <w:basedOn w:val="a3"/>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3"/>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9">
    <w:name w:val="Table Contemporary"/>
    <w:basedOn w:val="a3"/>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affa">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b">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b">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7">
    <w:name w:val="Table Grid 4"/>
    <w:basedOn w:val="a3"/>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6">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3"/>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1">
    <w:name w:val="Table Grid 7"/>
    <w:basedOn w:val="a3"/>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Table List 1"/>
    <w:basedOn w:val="a3"/>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c">
    <w:name w:val="Table List 2"/>
    <w:basedOn w:val="a3"/>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b">
    <w:name w:val="Table List 3"/>
    <w:basedOn w:val="a3"/>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8">
    <w:name w:val="Table List 4"/>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57">
    <w:name w:val="Table List 5"/>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3"/>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3"/>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3"/>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affc">
    <w:name w:val="table of authorities"/>
    <w:basedOn w:val="a1"/>
    <w:next w:val="a1"/>
    <w:qFormat/>
    <w:pPr>
      <w:ind w:leftChars="200" w:left="420"/>
    </w:pPr>
  </w:style>
  <w:style w:type="paragraph" w:styleId="affd">
    <w:name w:val="table of figures"/>
    <w:basedOn w:val="a1"/>
    <w:next w:val="a1"/>
    <w:qFormat/>
    <w:pPr>
      <w:ind w:leftChars="200" w:left="200" w:hangingChars="200" w:hanging="200"/>
    </w:pPr>
  </w:style>
  <w:style w:type="table" w:styleId="affe">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6">
    <w:name w:val="Table Simple 1"/>
    <w:basedOn w:val="a3"/>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3"/>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3c">
    <w:name w:val="Table Simple 3"/>
    <w:basedOn w:val="a3"/>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7">
    <w:name w:val="Table Subtle 1"/>
    <w:basedOn w:val="a3"/>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3"/>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2">
    <w:name w:val="Table Web 2"/>
    <w:basedOn w:val="a3"/>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3">
    <w:name w:val="Table Web 3"/>
    <w:basedOn w:val="a3"/>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afff0">
    <w:name w:val="Title"/>
    <w:basedOn w:val="a1"/>
    <w:qFormat/>
    <w:pPr>
      <w:spacing w:before="240" w:after="60"/>
      <w:jc w:val="center"/>
      <w:outlineLvl w:val="0"/>
    </w:pPr>
    <w:rPr>
      <w:rFonts w:ascii="Arial" w:hAnsi="Arial" w:cs="Arial"/>
      <w:b/>
      <w:bCs/>
      <w:sz w:val="32"/>
      <w:szCs w:val="32"/>
    </w:rPr>
  </w:style>
  <w:style w:type="paragraph" w:styleId="afff1">
    <w:name w:val="toa heading"/>
    <w:basedOn w:val="a1"/>
    <w:next w:val="a1"/>
    <w:qFormat/>
    <w:pPr>
      <w:spacing w:before="120"/>
    </w:pPr>
    <w:rPr>
      <w:rFonts w:ascii="Arial" w:hAnsi="Arial" w:cs="Arial"/>
      <w:sz w:val="24"/>
      <w:szCs w:val="24"/>
    </w:rPr>
  </w:style>
  <w:style w:type="paragraph" w:styleId="18">
    <w:name w:val="toc 1"/>
    <w:basedOn w:val="a1"/>
    <w:next w:val="a1"/>
    <w:qFormat/>
  </w:style>
  <w:style w:type="paragraph" w:styleId="2f">
    <w:name w:val="toc 2"/>
    <w:basedOn w:val="a1"/>
    <w:next w:val="a1"/>
    <w:qFormat/>
    <w:pPr>
      <w:ind w:leftChars="200" w:left="420"/>
    </w:pPr>
  </w:style>
  <w:style w:type="paragraph" w:styleId="3d">
    <w:name w:val="toc 3"/>
    <w:basedOn w:val="a1"/>
    <w:next w:val="a1"/>
    <w:qFormat/>
    <w:pPr>
      <w:ind w:leftChars="400" w:left="840"/>
    </w:pPr>
  </w:style>
  <w:style w:type="paragraph" w:styleId="49">
    <w:name w:val="toc 4"/>
    <w:basedOn w:val="a1"/>
    <w:next w:val="a1"/>
    <w:qFormat/>
    <w:pPr>
      <w:ind w:leftChars="600" w:left="1260"/>
    </w:pPr>
  </w:style>
  <w:style w:type="paragraph" w:styleId="58">
    <w:name w:val="toc 5"/>
    <w:basedOn w:val="a1"/>
    <w:next w:val="a1"/>
    <w:qFormat/>
    <w:pPr>
      <w:ind w:leftChars="800" w:left="1680"/>
    </w:pPr>
  </w:style>
  <w:style w:type="paragraph" w:styleId="63">
    <w:name w:val="toc 6"/>
    <w:basedOn w:val="a1"/>
    <w:next w:val="a1"/>
    <w:qFormat/>
    <w:pPr>
      <w:ind w:leftChars="1000" w:left="2100"/>
    </w:pPr>
  </w:style>
  <w:style w:type="paragraph" w:styleId="73">
    <w:name w:val="toc 7"/>
    <w:basedOn w:val="a1"/>
    <w:next w:val="a1"/>
    <w:qFormat/>
    <w:pPr>
      <w:ind w:leftChars="1200" w:left="2520"/>
    </w:pPr>
  </w:style>
  <w:style w:type="paragraph" w:styleId="83">
    <w:name w:val="toc 8"/>
    <w:basedOn w:val="a1"/>
    <w:next w:val="a1"/>
    <w:qFormat/>
    <w:pPr>
      <w:ind w:leftChars="1400" w:left="2940"/>
    </w:pPr>
  </w:style>
  <w:style w:type="paragraph" w:styleId="91">
    <w:name w:val="toc 9"/>
    <w:basedOn w:val="a1"/>
    <w:next w:val="a1"/>
    <w:qFormat/>
    <w:pPr>
      <w:ind w:leftChars="1600" w:left="3360"/>
    </w:pPr>
  </w:style>
  <w:style w:type="table" w:styleId="afff2">
    <w:name w:val="Light Shading"/>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
    <w:name w:val="Light Shading Accent 1"/>
    <w:basedOn w:val="a3"/>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2">
    <w:name w:val="Light Shading Accent 2"/>
    <w:basedOn w:val="a3"/>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3">
    <w:name w:val="Light Shading Accent 3"/>
    <w:basedOn w:val="a3"/>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4">
    <w:name w:val="Light Shading Accent 4"/>
    <w:basedOn w:val="a3"/>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5">
    <w:name w:val="Light Shading Accent 5"/>
    <w:basedOn w:val="a3"/>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afff3">
    <w:name w:val="Light List"/>
    <w:basedOn w:val="a3"/>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0">
    <w:name w:val="Light List Accent 1"/>
    <w:basedOn w:val="a3"/>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0">
    <w:name w:val="Light List Accent 2"/>
    <w:basedOn w:val="a3"/>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3"/>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3"/>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3"/>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0">
    <w:name w:val="Light List Accent 6"/>
    <w:basedOn w:val="a3"/>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4">
    <w:name w:val="Light Grid"/>
    <w:basedOn w:val="a3"/>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11">
    <w:name w:val="Light Grid Accent 1"/>
    <w:basedOn w:val="a3"/>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21">
    <w:name w:val="Light Grid Accent 2"/>
    <w:basedOn w:val="a3"/>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31">
    <w:name w:val="Light Grid Accent 3"/>
    <w:basedOn w:val="a3"/>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41">
    <w:name w:val="Light Grid Accent 4"/>
    <w:basedOn w:val="a3"/>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1">
    <w:name w:val="Light Grid Accent 5"/>
    <w:basedOn w:val="a3"/>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1">
    <w:name w:val="Light Grid Accent 6"/>
    <w:basedOn w:val="a3"/>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19">
    <w:name w:val="Medium Shading 1"/>
    <w:basedOn w:val="a3"/>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
    <w:name w:val="Medium Shading 1 Accent 1"/>
    <w:basedOn w:val="a3"/>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
    <w:name w:val="Medium Shading 1 Accent 2"/>
    <w:basedOn w:val="a3"/>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
    <w:name w:val="Medium Shading 1 Accent 3"/>
    <w:basedOn w:val="a3"/>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
    <w:name w:val="Medium Shading 1 Accent 4"/>
    <w:basedOn w:val="a3"/>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
    <w:name w:val="Medium Shading 1 Accent 5"/>
    <w:basedOn w:val="a3"/>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
    <w:name w:val="Medium Shading 1 Accent 6"/>
    <w:basedOn w:val="a3"/>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0">
    <w:name w:val="Medium Shading 2"/>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1">
    <w:name w:val="Medium Shading 2 Accent 1"/>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2">
    <w:name w:val="Medium Shading 2 Accent 2"/>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3">
    <w:name w:val="Medium Shading 2 Accent 3"/>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4">
    <w:name w:val="Medium Shading 2 Accent 4"/>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5">
    <w:name w:val="Medium Shading 2 Accent 5"/>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6">
    <w:name w:val="Medium Shading 2 Accent 6"/>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1a">
    <w:name w:val="Medium List 1"/>
    <w:basedOn w:val="a3"/>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3"/>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3"/>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3"/>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3"/>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3"/>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3"/>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f1">
    <w:name w:val="Medium List 2"/>
    <w:basedOn w:val="a3"/>
    <w:uiPriority w:val="66"/>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3"/>
    <w:uiPriority w:val="66"/>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3"/>
    <w:uiPriority w:val="66"/>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3"/>
    <w:uiPriority w:val="66"/>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3"/>
    <w:uiPriority w:val="66"/>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3"/>
    <w:uiPriority w:val="66"/>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3"/>
    <w:uiPriority w:val="66"/>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b">
    <w:name w:val="Medium Grid 1"/>
    <w:basedOn w:val="a3"/>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3"/>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3"/>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3"/>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3"/>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3"/>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3"/>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f2">
    <w:name w:val="Medium Grid 2"/>
    <w:basedOn w:val="a3"/>
    <w:uiPriority w:val="68"/>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2-11">
    <w:name w:val="Medium Grid 2 Accent 1"/>
    <w:basedOn w:val="a3"/>
    <w:uiPriority w:val="68"/>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2-21">
    <w:name w:val="Medium Grid 2 Accent 2"/>
    <w:basedOn w:val="a3"/>
    <w:uiPriority w:val="68"/>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2-31">
    <w:name w:val="Medium Grid 2 Accent 3"/>
    <w:basedOn w:val="a3"/>
    <w:uiPriority w:val="68"/>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2-41">
    <w:name w:val="Medium Grid 2 Accent 4"/>
    <w:basedOn w:val="a3"/>
    <w:uiPriority w:val="68"/>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2-51">
    <w:name w:val="Medium Grid 2 Accent 5"/>
    <w:basedOn w:val="a3"/>
    <w:uiPriority w:val="68"/>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2-61">
    <w:name w:val="Medium Grid 2 Accent 6"/>
    <w:basedOn w:val="a3"/>
    <w:uiPriority w:val="68"/>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3e">
    <w:name w:val="Medium Grid 3"/>
    <w:basedOn w:val="a3"/>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3-10">
    <w:name w:val="Medium Grid 3 Accent 1"/>
    <w:basedOn w:val="a3"/>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20">
    <w:name w:val="Medium Grid 3 Accent 2"/>
    <w:basedOn w:val="a3"/>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3-30">
    <w:name w:val="Medium Grid 3 Accent 3"/>
    <w:basedOn w:val="a3"/>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3-4">
    <w:name w:val="Medium Grid 3 Accent 4"/>
    <w:basedOn w:val="a3"/>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3-5">
    <w:name w:val="Medium Grid 3 Accent 5"/>
    <w:basedOn w:val="a3"/>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3-6">
    <w:name w:val="Medium Grid 3 Accent 6"/>
    <w:basedOn w:val="a3"/>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afff5">
    <w:name w:val="Dark List"/>
    <w:basedOn w:val="a3"/>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3"/>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
    <w:name w:val="Dark List Accent 2"/>
    <w:basedOn w:val="a3"/>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2">
    <w:name w:val="Dark List Accent 3"/>
    <w:basedOn w:val="a3"/>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2">
    <w:name w:val="Dark List Accent 4"/>
    <w:basedOn w:val="a3"/>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2">
    <w:name w:val="Dark List Accent 5"/>
    <w:basedOn w:val="a3"/>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2">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fff6">
    <w:name w:val="Colorful Shading"/>
    <w:basedOn w:val="a3"/>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3"/>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
    <w:name w:val="Colorful Shading Accent 2"/>
    <w:basedOn w:val="a3"/>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Colorful Shading Accent 3"/>
    <w:basedOn w:val="a3"/>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3">
    <w:name w:val="Colorful Shading Accent 4"/>
    <w:basedOn w:val="a3"/>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3">
    <w:name w:val="Colorful Shading Accent 5"/>
    <w:basedOn w:val="a3"/>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3">
    <w:name w:val="Colorful Shading Accent 6"/>
    <w:basedOn w:val="a3"/>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7">
    <w:name w:val="Colorful List"/>
    <w:basedOn w:val="a3"/>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4">
    <w:name w:val="Colorful List Accent 1"/>
    <w:basedOn w:val="a3"/>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4">
    <w:name w:val="Colorful List Accent 2"/>
    <w:basedOn w:val="a3"/>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4">
    <w:name w:val="Colorful List Accent 3"/>
    <w:basedOn w:val="a3"/>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4">
    <w:name w:val="Colorful List Accent 4"/>
    <w:basedOn w:val="a3"/>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4">
    <w:name w:val="Colorful List Accent 5"/>
    <w:basedOn w:val="a3"/>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4">
    <w:name w:val="Colorful List Accent 6"/>
    <w:basedOn w:val="a3"/>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afff8">
    <w:name w:val="Colorful Grid"/>
    <w:basedOn w:val="a3"/>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5">
    <w:name w:val="Colorful Grid Accent 1"/>
    <w:basedOn w:val="a3"/>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5">
    <w:name w:val="Colorful Grid Accent 2"/>
    <w:basedOn w:val="a3"/>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5">
    <w:name w:val="Colorful Grid Accent 3"/>
    <w:basedOn w:val="a3"/>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3"/>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3"/>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3"/>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ff9">
    <w:name w:val="List Paragraph"/>
    <w:basedOn w:val="a1"/>
    <w:uiPriority w:val="34"/>
    <w:qFormat/>
    <w:pPr>
      <w:suppressAutoHyphens/>
      <w:autoSpaceDN w:val="0"/>
      <w:spacing w:after="160" w:line="252" w:lineRule="auto"/>
      <w:ind w:left="720"/>
    </w:pPr>
  </w:style>
  <w:style w:type="character" w:customStyle="1" w:styleId="apple-converted-space">
    <w:name w:val="apple-converted-space"/>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FB3DC73-ACB6-4D03-AD15-0ED5A96AE0BD}"/>
</file>

<file path=customXml/itemProps2.xml><?xml version="1.0" encoding="utf-8"?>
<ds:datastoreItem xmlns:ds="http://schemas.openxmlformats.org/officeDocument/2006/customXml" ds:itemID="{F1AFDD7A-830D-4678-9092-EDC0628ABEB1}"/>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565487B1-C36B-4970-BE91-8F13D6228233}"/>
</file>

<file path=docProps/app.xml><?xml version="1.0" encoding="utf-8"?>
<Properties xmlns="http://schemas.openxmlformats.org/officeDocument/2006/extended-properties" xmlns:vt="http://schemas.openxmlformats.org/officeDocument/2006/docPropsVTypes">
  <Template>Normal.dotm</Template>
  <TotalTime>0</TotalTime>
  <Pages>3</Pages>
  <Words>1270</Words>
  <Characters>6860</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Έκθεση επιτροπής βραβείων παιδικού βιβλίου</dc:title>
  <dc:creator>Evie Tzatzafi</dc:creator>
  <cp:lastModifiedBy>Ελευθερία Πελτέκη</cp:lastModifiedBy>
  <cp:revision>2</cp:revision>
  <cp:lastPrinted>2022-03-04T10:35:00Z</cp:lastPrinted>
  <dcterms:created xsi:type="dcterms:W3CDTF">2022-03-22T09:28:00Z</dcterms:created>
  <dcterms:modified xsi:type="dcterms:W3CDTF">2022-03-22T09:28:00Z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67EFFD71ABC344CFA4E56BF79B171D99</vt:lpwstr>
  </property>
  <property fmtid="{D5CDD505-2E9C-101B-9397-08002B2CF9AE}" pid="4" name="ContentTypeId">
    <vt:lpwstr>0x01010083D890F2F5BE644981A254C8A4FE6820</vt:lpwstr>
  </property>
</Properties>
</file>